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4BA31E03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bookmarkEnd w:id="0"/>
    <w:p w14:paraId="78FB00B7" w14:textId="2C8BBC04" w:rsidR="00BB24D6" w:rsidRDefault="00BB24D6" w:rsidP="00BB24D6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>
        <w:rPr>
          <w:sz w:val="18"/>
        </w:rPr>
        <w:t xml:space="preserve">Warszawa, </w:t>
      </w:r>
      <w:r w:rsidRPr="00FE2194">
        <w:rPr>
          <w:sz w:val="18"/>
        </w:rPr>
        <w:t xml:space="preserve">dnia </w:t>
      </w:r>
      <w:r w:rsidR="009C19C6">
        <w:rPr>
          <w:sz w:val="18"/>
        </w:rPr>
        <w:t>20</w:t>
      </w:r>
      <w:r w:rsidRPr="00FE2194">
        <w:rPr>
          <w:sz w:val="18"/>
        </w:rPr>
        <w:t>.</w:t>
      </w:r>
      <w:r w:rsidR="00581635">
        <w:rPr>
          <w:sz w:val="18"/>
        </w:rPr>
        <w:t>0</w:t>
      </w:r>
      <w:r w:rsidR="009C19C6">
        <w:rPr>
          <w:sz w:val="18"/>
        </w:rPr>
        <w:t>2</w:t>
      </w:r>
      <w:r w:rsidRPr="00FE2194">
        <w:rPr>
          <w:sz w:val="18"/>
        </w:rPr>
        <w:t xml:space="preserve"> 202</w:t>
      </w:r>
      <w:r w:rsidR="00581635">
        <w:rPr>
          <w:sz w:val="18"/>
        </w:rPr>
        <w:t>6</w:t>
      </w:r>
      <w:r w:rsidRPr="00FE2194">
        <w:rPr>
          <w:sz w:val="18"/>
        </w:rPr>
        <w:t xml:space="preserve"> r</w:t>
      </w:r>
      <w:r>
        <w:rPr>
          <w:sz w:val="18"/>
        </w:rPr>
        <w:t>.</w:t>
      </w:r>
    </w:p>
    <w:p w14:paraId="50576CC2" w14:textId="77777777" w:rsidR="00BB24D6" w:rsidRPr="00F536EE" w:rsidRDefault="00BB24D6" w:rsidP="00BB24D6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>ul. Modlińska 15</w:t>
      </w:r>
    </w:p>
    <w:p w14:paraId="44F4271E" w14:textId="77777777" w:rsidR="00BB24D6" w:rsidRPr="00F536EE" w:rsidRDefault="00BB24D6" w:rsidP="00BB24D6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 Warszawa</w:t>
      </w:r>
    </w:p>
    <w:p w14:paraId="658D7F2A" w14:textId="77777777" w:rsidR="00BB24D6" w:rsidRDefault="00BB24D6" w:rsidP="00BB24D6">
      <w:pPr>
        <w:spacing w:before="1" w:line="276" w:lineRule="auto"/>
        <w:ind w:left="567"/>
        <w:rPr>
          <w:sz w:val="20"/>
          <w:szCs w:val="20"/>
        </w:rPr>
      </w:pPr>
    </w:p>
    <w:p w14:paraId="0054633A" w14:textId="77777777" w:rsidR="00BB24D6" w:rsidRPr="00F536EE" w:rsidRDefault="00BB24D6" w:rsidP="00BB24D6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406F49F0" w14:textId="77777777" w:rsidR="00BB24D6" w:rsidRDefault="00BB24D6" w:rsidP="00BB24D6">
      <w:pPr>
        <w:pStyle w:val="Tekstpodstawowy"/>
        <w:spacing w:line="276" w:lineRule="auto"/>
        <w:ind w:left="0"/>
        <w:rPr>
          <w:b/>
          <w:sz w:val="20"/>
        </w:rPr>
      </w:pPr>
    </w:p>
    <w:p w14:paraId="087459EE" w14:textId="77777777" w:rsidR="00BB24D6" w:rsidRDefault="00BB24D6" w:rsidP="00BB24D6">
      <w:pPr>
        <w:pStyle w:val="Tekstpodstawowy"/>
        <w:spacing w:line="276" w:lineRule="auto"/>
        <w:ind w:left="0"/>
        <w:rPr>
          <w:b/>
          <w:sz w:val="20"/>
        </w:rPr>
      </w:pPr>
    </w:p>
    <w:p w14:paraId="72AAA3E0" w14:textId="77777777" w:rsidR="00BB24D6" w:rsidRDefault="00BB24D6" w:rsidP="00BB24D6">
      <w:pPr>
        <w:pStyle w:val="Tekstpodstawowy"/>
        <w:spacing w:line="276" w:lineRule="auto"/>
        <w:ind w:left="0"/>
        <w:rPr>
          <w:b/>
          <w:sz w:val="26"/>
        </w:rPr>
      </w:pPr>
    </w:p>
    <w:p w14:paraId="175DACDB" w14:textId="7C3D7CF7" w:rsidR="00BB24D6" w:rsidRDefault="00BB24D6" w:rsidP="00BB24D6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F142E8">
        <w:rPr>
          <w:b/>
        </w:rPr>
        <w:t>OFERTOWE nr 2</w:t>
      </w:r>
      <w:r w:rsidR="009C19C6">
        <w:rPr>
          <w:b/>
        </w:rPr>
        <w:t>6DFBT063</w:t>
      </w:r>
    </w:p>
    <w:p w14:paraId="7FBD175C" w14:textId="77777777" w:rsidR="00BB24D6" w:rsidRDefault="00BB24D6" w:rsidP="00BB24D6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14362168" w14:textId="77777777" w:rsidR="00BB24D6" w:rsidRDefault="00BB24D6" w:rsidP="00BB24D6">
      <w:pPr>
        <w:pStyle w:val="Tekstpodstawowy"/>
        <w:spacing w:line="276" w:lineRule="auto"/>
        <w:ind w:left="567"/>
      </w:pPr>
    </w:p>
    <w:p w14:paraId="7BAC455B" w14:textId="77777777" w:rsidR="00BB24D6" w:rsidRPr="002E4C10" w:rsidRDefault="00BB24D6" w:rsidP="00BB24D6">
      <w:pPr>
        <w:pStyle w:val="Tekstpodstawowy"/>
        <w:spacing w:line="276" w:lineRule="auto"/>
        <w:ind w:left="567"/>
      </w:pPr>
      <w:r w:rsidRPr="002E4C10">
        <w:t>Szanowni Państwo,</w:t>
      </w:r>
    </w:p>
    <w:p w14:paraId="1AEDA534" w14:textId="77777777" w:rsidR="00BB24D6" w:rsidRPr="002E4C10" w:rsidRDefault="00BB24D6" w:rsidP="00BB24D6">
      <w:pPr>
        <w:pStyle w:val="Tekstpodstawowy"/>
        <w:spacing w:line="276" w:lineRule="auto"/>
        <w:ind w:left="0"/>
        <w:rPr>
          <w:sz w:val="20"/>
        </w:rPr>
      </w:pPr>
    </w:p>
    <w:p w14:paraId="29E77A28" w14:textId="77777777" w:rsidR="00BB24D6" w:rsidRPr="002E4C10" w:rsidRDefault="00BB24D6" w:rsidP="00BB24D6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22E48012" w14:textId="76FFC544" w:rsidR="00246B64" w:rsidRDefault="00BB24D6" w:rsidP="00BB24D6">
      <w:pPr>
        <w:pStyle w:val="Nagwek2"/>
        <w:spacing w:line="276" w:lineRule="auto"/>
        <w:ind w:left="576"/>
        <w:rPr>
          <w:b w:val="0"/>
          <w:u w:val="none"/>
        </w:rPr>
      </w:pPr>
      <w:r w:rsidRPr="002E4C10">
        <w:rPr>
          <w:b w:val="0"/>
          <w:u w:val="none"/>
        </w:rPr>
        <w:t>ORLEN Termika S.A. (zwana dalej „Spółką” lub „</w:t>
      </w:r>
      <w:r>
        <w:rPr>
          <w:b w:val="0"/>
          <w:u w:val="none"/>
        </w:rPr>
        <w:t>Zamawiającym</w:t>
      </w:r>
      <w:r w:rsidRPr="002E4C10">
        <w:rPr>
          <w:b w:val="0"/>
          <w:u w:val="none"/>
        </w:rPr>
        <w:t>”) z siedzibą w Warszawie, zaprasza Państwa do złożenia oferty dotyczącej:</w:t>
      </w:r>
      <w:r w:rsidR="00581635">
        <w:t xml:space="preserve"> </w:t>
      </w:r>
      <w:r w:rsidR="009C19C6" w:rsidRPr="009C19C6">
        <w:rPr>
          <w:bCs w:val="0"/>
          <w:u w:val="none"/>
        </w:rPr>
        <w:t>Wymiana zasilaczy bezprzerwowych w układzie zasilania awaryjnego urządzeń technologicznych EC Siekierki.</w:t>
      </w:r>
    </w:p>
    <w:p w14:paraId="737BC515" w14:textId="77777777" w:rsidR="00641E2D" w:rsidRPr="002E4C10" w:rsidRDefault="00641E2D" w:rsidP="00BB24D6">
      <w:pPr>
        <w:pStyle w:val="Nagwek2"/>
        <w:spacing w:line="276" w:lineRule="auto"/>
        <w:ind w:left="576"/>
        <w:rPr>
          <w:b w:val="0"/>
          <w:u w:val="none"/>
        </w:rPr>
      </w:pPr>
    </w:p>
    <w:p w14:paraId="041AF5A3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194E3194" w14:textId="77777777" w:rsidR="00BB24D6" w:rsidRPr="003F6AA8" w:rsidRDefault="00BB24D6" w:rsidP="00E9590B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Formularz „Wynagrodzenie”,</w:t>
      </w:r>
    </w:p>
    <w:p w14:paraId="67D0B98E" w14:textId="77777777" w:rsidR="00BB24D6" w:rsidRDefault="00BB24D6" w:rsidP="00E9590B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Formularz „Oświadczenia”,</w:t>
      </w:r>
    </w:p>
    <w:p w14:paraId="4D6B5EAB" w14:textId="77777777" w:rsidR="00BB24D6" w:rsidRPr="002E4C10" w:rsidRDefault="00BB24D6" w:rsidP="00E9590B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Pr="002E4C10">
        <w:rPr>
          <w:sz w:val="18"/>
          <w:szCs w:val="18"/>
        </w:rPr>
        <w:t>,</w:t>
      </w:r>
    </w:p>
    <w:p w14:paraId="2B1B970C" w14:textId="05F0D483" w:rsidR="00BB24D6" w:rsidRDefault="00BB24D6" w:rsidP="00E9590B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Umowy nr </w:t>
      </w:r>
      <w:r>
        <w:rPr>
          <w:sz w:val="18"/>
          <w:szCs w:val="18"/>
        </w:rPr>
        <w:t>2</w:t>
      </w:r>
      <w:r w:rsidR="009C19C6">
        <w:rPr>
          <w:sz w:val="18"/>
          <w:szCs w:val="18"/>
        </w:rPr>
        <w:t>6DFBT063</w:t>
      </w:r>
      <w:r>
        <w:rPr>
          <w:sz w:val="18"/>
          <w:szCs w:val="18"/>
        </w:rPr>
        <w:t xml:space="preserve"> </w:t>
      </w:r>
      <w:r w:rsidRPr="002E4C10">
        <w:rPr>
          <w:sz w:val="18"/>
          <w:szCs w:val="18"/>
        </w:rPr>
        <w:t xml:space="preserve">wraz z załącznikami, </w:t>
      </w:r>
    </w:p>
    <w:p w14:paraId="192C6CBD" w14:textId="64E9FD7C" w:rsidR="00D878A9" w:rsidRDefault="00D878A9" w:rsidP="00E9590B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Wykaz podwykonawców,</w:t>
      </w:r>
      <w:r w:rsidR="00246B64">
        <w:rPr>
          <w:sz w:val="18"/>
          <w:szCs w:val="18"/>
        </w:rPr>
        <w:t xml:space="preserve"> </w:t>
      </w:r>
    </w:p>
    <w:p w14:paraId="5C7E616D" w14:textId="77777777" w:rsidR="00BB24D6" w:rsidRDefault="00BB24D6" w:rsidP="00E9590B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>
        <w:rPr>
          <w:sz w:val="18"/>
          <w:szCs w:val="18"/>
        </w:rPr>
        <w:t>Zamawiającego (udostępnione na stronie internetowej Zamawiającego)</w:t>
      </w:r>
      <w:r w:rsidRPr="002E4C10">
        <w:rPr>
          <w:sz w:val="18"/>
          <w:szCs w:val="18"/>
        </w:rPr>
        <w:t>,</w:t>
      </w:r>
    </w:p>
    <w:p w14:paraId="776C8A08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F84347" w14:textId="002B054B" w:rsidR="00BB24D6" w:rsidRPr="002E4C10" w:rsidRDefault="00BB24D6" w:rsidP="00BB24D6">
      <w:pPr>
        <w:pStyle w:val="Nagwek2"/>
        <w:spacing w:line="276" w:lineRule="auto"/>
        <w:ind w:left="576"/>
        <w:rPr>
          <w:lang w:bidi="ar-SA"/>
        </w:rPr>
      </w:pPr>
      <w:r w:rsidRPr="00FF4B6F">
        <w:rPr>
          <w:b w:val="0"/>
          <w:u w:val="none"/>
        </w:rPr>
        <w:t xml:space="preserve">Szczegółowy przedmiot, zakres i warunki wykonania Zapytania Ofertowego znajdują się </w:t>
      </w:r>
      <w:r w:rsidRPr="00FF4B6F">
        <w:rPr>
          <w:b w:val="0"/>
          <w:szCs w:val="20"/>
          <w:u w:val="none"/>
        </w:rPr>
        <w:t xml:space="preserve">w załączonym wzorze </w:t>
      </w:r>
      <w:r w:rsidRPr="00F142E8">
        <w:rPr>
          <w:b w:val="0"/>
          <w:szCs w:val="20"/>
          <w:u w:val="none"/>
        </w:rPr>
        <w:t xml:space="preserve">Umowy nr </w:t>
      </w:r>
      <w:r w:rsidR="009C19C6" w:rsidRPr="009C19C6">
        <w:rPr>
          <w:b w:val="0"/>
          <w:bCs w:val="0"/>
          <w:u w:val="none"/>
        </w:rPr>
        <w:t>26DFBT063</w:t>
      </w:r>
      <w:r w:rsidR="00840DB7" w:rsidRPr="009C19C6">
        <w:rPr>
          <w:b w:val="0"/>
          <w:bCs w:val="0"/>
          <w:szCs w:val="20"/>
          <w:u w:val="none"/>
        </w:rPr>
        <w:t>.</w:t>
      </w:r>
    </w:p>
    <w:p w14:paraId="6439C3B2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171579C1" w14:textId="44AD5EF1" w:rsidR="00BB24D6" w:rsidRPr="002E4C10" w:rsidRDefault="00BB24D6" w:rsidP="00E9590B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581635">
        <w:rPr>
          <w:rFonts w:eastAsia="Times New Roman"/>
          <w:b/>
          <w:bCs/>
          <w:iCs/>
          <w:sz w:val="18"/>
          <w:szCs w:val="18"/>
          <w:lang w:bidi="ar-SA"/>
        </w:rPr>
        <w:t>1</w:t>
      </w:r>
      <w:r w:rsidR="009C19C6">
        <w:rPr>
          <w:rFonts w:eastAsia="Times New Roman"/>
          <w:b/>
          <w:bCs/>
          <w:iCs/>
          <w:sz w:val="18"/>
          <w:szCs w:val="18"/>
          <w:lang w:bidi="ar-SA"/>
        </w:rPr>
        <w:t>7</w:t>
      </w:r>
      <w:r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246B64">
        <w:rPr>
          <w:rFonts w:eastAsia="Times New Roman"/>
          <w:b/>
          <w:bCs/>
          <w:iCs/>
          <w:sz w:val="18"/>
          <w:szCs w:val="18"/>
          <w:lang w:bidi="ar-SA"/>
        </w:rPr>
        <w:t>1</w:t>
      </w:r>
      <w:r w:rsidR="00641E2D">
        <w:rPr>
          <w:rFonts w:eastAsia="Times New Roman"/>
          <w:b/>
          <w:bCs/>
          <w:iCs/>
          <w:sz w:val="18"/>
          <w:szCs w:val="18"/>
          <w:lang w:bidi="ar-SA"/>
        </w:rPr>
        <w:t>2</w:t>
      </w:r>
      <w:r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9926AC">
        <w:rPr>
          <w:rFonts w:eastAsia="Times New Roman"/>
          <w:b/>
          <w:bCs/>
          <w:iCs/>
          <w:sz w:val="18"/>
          <w:szCs w:val="18"/>
          <w:lang w:bidi="ar-SA"/>
        </w:rPr>
        <w:t xml:space="preserve">7 </w:t>
      </w:r>
      <w:r>
        <w:rPr>
          <w:rFonts w:eastAsia="Times New Roman"/>
          <w:b/>
          <w:bCs/>
          <w:iCs/>
          <w:sz w:val="18"/>
          <w:szCs w:val="18"/>
          <w:lang w:bidi="ar-SA"/>
        </w:rPr>
        <w:t>r.</w:t>
      </w:r>
    </w:p>
    <w:p w14:paraId="2DEC9EC8" w14:textId="3CB0D47C" w:rsidR="00BB24D6" w:rsidRPr="002E4C10" w:rsidRDefault="00BB24D6" w:rsidP="00E9590B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Miejsce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przedmiotu zamówienia wskazano </w:t>
      </w:r>
      <w:r w:rsidRPr="00F142E8">
        <w:rPr>
          <w:rFonts w:eastAsia="Times New Roman"/>
          <w:bCs/>
          <w:iCs/>
          <w:sz w:val="18"/>
          <w:szCs w:val="18"/>
          <w:lang w:bidi="ar-SA"/>
        </w:rPr>
        <w:t xml:space="preserve">we wzorze umowy </w:t>
      </w:r>
      <w:r w:rsidR="009C19C6" w:rsidRPr="009C19C6">
        <w:rPr>
          <w:b/>
          <w:bCs/>
          <w:sz w:val="18"/>
          <w:szCs w:val="18"/>
        </w:rPr>
        <w:t>26DFBT063</w:t>
      </w:r>
      <w:r>
        <w:rPr>
          <w:rFonts w:eastAsia="Times New Roman"/>
          <w:bCs/>
          <w:iCs/>
          <w:sz w:val="18"/>
          <w:szCs w:val="18"/>
          <w:lang w:bidi="ar-SA"/>
        </w:rPr>
        <w:t>.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99424F0" w14:textId="77777777" w:rsidR="00BB24D6" w:rsidRPr="002E4C10" w:rsidRDefault="00BB24D6" w:rsidP="00E9590B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dochowanie terminów realizacji Umowy stało się niemożliwe jeszcze przed jej podpisaniem, </w:t>
      </w: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terminów, o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których mowa w § </w:t>
      </w:r>
      <w:r>
        <w:rPr>
          <w:rFonts w:eastAsia="Times New Roman"/>
          <w:bCs/>
          <w:iCs/>
          <w:sz w:val="18"/>
          <w:szCs w:val="18"/>
          <w:lang w:bidi="ar-SA"/>
        </w:rPr>
        <w:t>5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ust. </w:t>
      </w:r>
      <w:r>
        <w:rPr>
          <w:rFonts w:eastAsia="Times New Roman"/>
          <w:bCs/>
          <w:iCs/>
          <w:sz w:val="18"/>
          <w:szCs w:val="18"/>
          <w:lang w:bidi="ar-SA"/>
        </w:rPr>
        <w:t>1.</w:t>
      </w:r>
    </w:p>
    <w:p w14:paraId="7359F38F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5CE1B620" w14:textId="77777777" w:rsidR="00BB24D6" w:rsidRPr="002E4C10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 pod adresem:</w:t>
      </w:r>
      <w:hyperlink r:id="rId9">
        <w:r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Pr="002E4C10">
        <w:rPr>
          <w:color w:val="0000FF"/>
          <w:sz w:val="18"/>
          <w:szCs w:val="18"/>
          <w:u w:val="single" w:color="0000FF"/>
        </w:rPr>
        <w:t>.</w:t>
      </w:r>
    </w:p>
    <w:p w14:paraId="5A14C928" w14:textId="77777777" w:rsidR="00BB24D6" w:rsidRPr="002E4C10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6A75F412" w14:textId="77777777" w:rsidR="00BB24D6" w:rsidRPr="003F6AA8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Pr="002E4C10">
        <w:rPr>
          <w:sz w:val="18"/>
          <w:szCs w:val="18"/>
        </w:rPr>
        <w:t xml:space="preserve">, w języku polskim. Poprawki w ofercie muszą być naniesione czytelnie oraz opatrzone podpisem osoby podpisującej ofertę. W uzasadnionych przypadkach </w:t>
      </w:r>
      <w:r>
        <w:rPr>
          <w:sz w:val="18"/>
          <w:szCs w:val="18"/>
        </w:rPr>
        <w:t>Zamawiający</w:t>
      </w:r>
      <w:r w:rsidRPr="002E4C10">
        <w:rPr>
          <w:sz w:val="18"/>
          <w:szCs w:val="18"/>
        </w:rPr>
        <w:t xml:space="preserve"> może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Pr="002E4C10">
        <w:rPr>
          <w:sz w:val="18"/>
          <w:szCs w:val="18"/>
        </w:rPr>
        <w:t xml:space="preserve"> złożenie przez 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Wykonawców </w:t>
      </w:r>
      <w:r w:rsidRPr="002E4C10">
        <w:rPr>
          <w:sz w:val="18"/>
          <w:szCs w:val="18"/>
        </w:rPr>
        <w:t xml:space="preserve">dokumentów w języku obcym. Wówczas dokumenty takie zostaną złożone wraz z tłumaczeniem na język polski poświadczonym przez </w:t>
      </w:r>
      <w:r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4A214FFF" w14:textId="77777777" w:rsidR="00BB24D6" w:rsidRPr="003F6AA8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załączeniem wymaganych w Zapytaniu Ofertowym informacji/dokumentów.</w:t>
      </w:r>
    </w:p>
    <w:p w14:paraId="7B06D455" w14:textId="77777777" w:rsidR="00BB24D6" w:rsidRPr="003F6AA8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500CB3E5" w14:textId="77777777" w:rsidR="00BB24D6" w:rsidRPr="003F6AA8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oferty. Rejestracja konta na Platformie Zakupowej Connect nie wiąże się z żadnymi opłatami.</w:t>
      </w:r>
    </w:p>
    <w:p w14:paraId="125E2B24" w14:textId="77777777" w:rsidR="00BB24D6" w:rsidRPr="003F6AA8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 KRS/CEIDG lub posiadającego stosowne pełnomocnictwo.</w:t>
      </w:r>
    </w:p>
    <w:p w14:paraId="41A9BA7A" w14:textId="77777777" w:rsidR="00BB24D6" w:rsidRPr="002E4C10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 VAT) zaokrągloną do dwóch miejsc po przecinku w walucie określonej w „Formularzu Wynagrodzenie” za realizację przedmiotu zamówienia (wliczone również cła, podatki, ubezpieczenia, transport itp.). </w:t>
      </w:r>
    </w:p>
    <w:p w14:paraId="2763AF37" w14:textId="77777777" w:rsidR="00BB24D6" w:rsidRPr="003F6AA8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wysłanie krótkiej wiadomości na CONNECT (w polu „Temat wiadomości” należy wpisać „Rezygnacja ze złożenia oferty” a w treści podać powód rezygnacji a</w:t>
      </w:r>
      <w:r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3645A31A" w14:textId="77777777" w:rsidR="00BB24D6" w:rsidRPr="002E4C10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 wyłączeniem dni ustawowo wolnych od prac</w:t>
      </w:r>
      <w:r w:rsidRPr="003F6AA8">
        <w:rPr>
          <w:sz w:val="18"/>
          <w:szCs w:val="18"/>
        </w:rPr>
        <w:t>y.</w:t>
      </w:r>
    </w:p>
    <w:p w14:paraId="288EF949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FFE1B06" w14:textId="77777777" w:rsidR="00BB24D6" w:rsidRPr="002E4C10" w:rsidRDefault="00BB24D6" w:rsidP="00BB24D6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ORLEN Termika S.A. prze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225F5CD2" w14:textId="77777777" w:rsidR="00BB24D6" w:rsidRPr="002E4C10" w:rsidRDefault="00BB24D6" w:rsidP="00E9590B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techniczno-formalną:</w:t>
      </w:r>
    </w:p>
    <w:p w14:paraId="3F789B23" w14:textId="77777777" w:rsidR="00BB24D6" w:rsidRPr="002E4C10" w:rsidRDefault="00BB24D6" w:rsidP="00E9590B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dokumenty formalne oferty i oświadczenia należy dołączyć w pozycji pn.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10E4660F" w14:textId="77777777" w:rsidR="00BB24D6" w:rsidRPr="002E4C10" w:rsidRDefault="00BB24D6" w:rsidP="00E9590B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dokumenty techniczne oferty i oświadczenia należy dołączyć w pozycji pn.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””.</w:t>
      </w:r>
    </w:p>
    <w:p w14:paraId="252C06D9" w14:textId="77777777" w:rsidR="00BB24D6" w:rsidRPr="002E4C10" w:rsidRDefault="00BB24D6" w:rsidP="00BB24D6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WAŻNE! UMIESZCZENIE W OFERCIE TECHNICZNO-FORMALNEJ INFORMACJI O OFEROWANYCH CENACH SPOWODUJE DYSKWALIFIKACJĘ OFERTY.</w:t>
      </w:r>
    </w:p>
    <w:p w14:paraId="250F6B8E" w14:textId="77777777" w:rsidR="00BB24D6" w:rsidRPr="002E4C10" w:rsidRDefault="00BB24D6" w:rsidP="00E9590B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bookmarkStart w:id="1" w:name="_Hlk199935560"/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bookmarkEnd w:id="1"/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handlową:</w:t>
      </w:r>
    </w:p>
    <w:p w14:paraId="5B9DED51" w14:textId="77777777" w:rsidR="00BB24D6" w:rsidRPr="003F6AA8" w:rsidRDefault="00BB24D6" w:rsidP="00E9590B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dokumenty handlowe oferty należy dołączyć w pozycji pn.  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”. </w:t>
      </w:r>
      <w:r w:rsidRPr="002E4C10">
        <w:rPr>
          <w:sz w:val="18"/>
          <w:szCs w:val="18"/>
          <w:lang w:eastAsia="en-US" w:bidi="ar-SA"/>
        </w:rPr>
        <w:t>Oferta handlowa musi zawierać Formularz „</w:t>
      </w:r>
      <w:r w:rsidRPr="003F6AA8">
        <w:rPr>
          <w:sz w:val="18"/>
          <w:szCs w:val="18"/>
          <w:lang w:eastAsia="en-US" w:bidi="ar-SA"/>
        </w:rPr>
        <w:t>Wynagrodzenie”.</w:t>
      </w:r>
    </w:p>
    <w:p w14:paraId="54A6283F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0562E157" w14:textId="77777777" w:rsidR="00BB24D6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Sprawdzenie prawidłowości sporządzenia ofert pod kątem wymogów określonych przez </w:t>
      </w: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 niniejszym Zapytaniu Ofertowym.</w:t>
      </w:r>
    </w:p>
    <w:p w14:paraId="728C5C04" w14:textId="30A2D7C3" w:rsidR="005D40DD" w:rsidRPr="005D40DD" w:rsidRDefault="005D40DD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D6B8206" w14:textId="77777777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6067FB97" w14:textId="77777777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102BC0C7" w14:textId="77777777" w:rsidR="00BB24D6" w:rsidRPr="002E4C10" w:rsidRDefault="00BB24D6" w:rsidP="00BB24D6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3741F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0" o:title=""/>
          </v:shape>
          <o:OLEObject Type="Embed" ProgID="Equation.3" ShapeID="_x0000_i1025" DrawAspect="Content" ObjectID="_1833102668" r:id="rId11"/>
        </w:object>
      </w:r>
    </w:p>
    <w:p w14:paraId="798F3B80" w14:textId="77777777" w:rsidR="00BB24D6" w:rsidRPr="002E4C10" w:rsidRDefault="00BB24D6" w:rsidP="00BB24D6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06EA99F6" w14:textId="77777777" w:rsidR="00BB24D6" w:rsidRPr="002E4C10" w:rsidRDefault="00BB24D6" w:rsidP="00BB24D6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71211A9A" w14:textId="77777777" w:rsidR="00BB24D6" w:rsidRPr="002E4C10" w:rsidRDefault="00BB24D6" w:rsidP="00BB24D6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1E06748B" w14:textId="77777777" w:rsidR="00BB24D6" w:rsidRPr="002E4C10" w:rsidRDefault="00BB24D6" w:rsidP="00BB24D6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78B1AFDD" w14:textId="77777777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Za najkorzystniejszą ofertę zamówienia </w:t>
      </w: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uzna ofertę tego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, który zaoferuje najniższą cenę całkowitą netto za wykonanie przedmiotu zamówienia a tym samym uzyska największą ilość punktów (P).</w:t>
      </w:r>
    </w:p>
    <w:p w14:paraId="53B4BA67" w14:textId="77777777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 dokonaniu oceny ofert w celu wyboru najkorzystniejszej oferty przewiduje przeprowadzenie aukcji elektronicznej i/lub negocjacji handlowych.</w:t>
      </w:r>
    </w:p>
    <w:p w14:paraId="575FEAD7" w14:textId="71039CDB" w:rsidR="00BB24D6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po przeprowadzonej aukcji elektronicznej i/lub negocjacjach handlowych, nie może być mniej korzystna od tej, którą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złożył przed przeprowadzoną aukcją elektroniczną i/lub negocjacjami </w:t>
      </w:r>
      <w:r w:rsidR="00581635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099B64B9" w14:textId="77777777" w:rsidR="00244DA6" w:rsidRDefault="00244DA6" w:rsidP="00244DA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685E3EBD" w14:textId="77777777" w:rsidR="00244DA6" w:rsidRPr="00244DA6" w:rsidRDefault="00244DA6" w:rsidP="00244DA6">
      <w:pPr>
        <w:pStyle w:val="Akapitzlist"/>
        <w:ind w:left="996" w:firstLine="0"/>
        <w:rPr>
          <w:rFonts w:ascii="Aptos" w:eastAsiaTheme="minorHAnsi" w:hAnsi="Aptos" w:cs="Aptos"/>
          <w:b/>
          <w:bCs/>
          <w:color w:val="FF0000"/>
          <w:sz w:val="20"/>
          <w:szCs w:val="20"/>
          <w:lang w:bidi="ar-SA"/>
        </w:rPr>
      </w:pPr>
      <w:r w:rsidRPr="00244DA6">
        <w:rPr>
          <w:b/>
          <w:bCs/>
          <w:color w:val="FF0000"/>
          <w:sz w:val="20"/>
          <w:szCs w:val="20"/>
        </w:rPr>
        <w:t>„UWAGA! Ceny jednostkowe poszczególnych pozycji w tabelach Załącznika nr 1 – Cennik i zakres prac nie mogą być wyższe niż ceny zaoferowane w rundzie nr 1.”</w:t>
      </w:r>
    </w:p>
    <w:p w14:paraId="4E76AF9A" w14:textId="77777777" w:rsidR="00244DA6" w:rsidRPr="003F6AA8" w:rsidRDefault="00244DA6" w:rsidP="00244DA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15C129C0" w14:textId="77777777" w:rsidR="00BB24D6" w:rsidRPr="002E4C10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E6B76F4" w14:textId="77777777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Zamawiający</w:t>
      </w:r>
      <w:r w:rsidRPr="003F6AA8">
        <w:rPr>
          <w:sz w:val="18"/>
          <w:szCs w:val="18"/>
        </w:rPr>
        <w:t xml:space="preserve"> po dokonaniu oceny ofert w celu wyboru najkorzystniejszej oferty przewiduje przeprowadzenie aukcji elektronicznej i/lub negocjacje handlowe.</w:t>
      </w:r>
    </w:p>
    <w:p w14:paraId="6BBF3E10" w14:textId="0A125C17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Wykonawcy </w:t>
      </w:r>
      <w:r w:rsidRPr="003F6AA8">
        <w:rPr>
          <w:sz w:val="18"/>
          <w:szCs w:val="18"/>
        </w:rPr>
        <w:t xml:space="preserve">po przeprowadzonej aukcji elektronicznej i/lub negocjacjach handlowych, nie może być mniej korzystna od tej, którą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sz w:val="18"/>
          <w:szCs w:val="18"/>
        </w:rPr>
        <w:t xml:space="preserve">złożył przed przeprowadzoną aukcją elektroniczną i/lub negocjacjami </w:t>
      </w:r>
      <w:r w:rsidR="00581635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22BCDA55" w14:textId="77777777" w:rsidR="00BB24D6" w:rsidRPr="002E4C10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Wykonawcę </w:t>
      </w:r>
      <w:r w:rsidRPr="003F6AA8">
        <w:rPr>
          <w:sz w:val="18"/>
          <w:szCs w:val="18"/>
        </w:rPr>
        <w:t>pod rygorem odrzucenia oferty</w:t>
      </w:r>
      <w:r w:rsidRPr="002E4C10">
        <w:t>.</w:t>
      </w:r>
    </w:p>
    <w:p w14:paraId="4210C5B9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187E11B1" w14:textId="77777777" w:rsidR="00BB24D6" w:rsidRPr="00FF4B6F" w:rsidRDefault="00BB24D6" w:rsidP="00E9590B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377971B8" w14:textId="77777777" w:rsidR="00BB24D6" w:rsidRPr="00FF4B6F" w:rsidRDefault="00BB24D6" w:rsidP="00BB24D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490C5F15" w14:textId="77777777" w:rsidR="00BB24D6" w:rsidRPr="002E4C10" w:rsidRDefault="00BB24D6" w:rsidP="00E9590B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</w:t>
      </w: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zobowiązany będzie do jej uzupełnienia w wyznaczonym terminie. Brak uzupełnienia oferty przez </w:t>
      </w:r>
      <w:r>
        <w:rPr>
          <w:sz w:val="18"/>
          <w:szCs w:val="18"/>
        </w:rPr>
        <w:t xml:space="preserve">Wykonawcę </w:t>
      </w:r>
      <w:r w:rsidRPr="00FF4B6F">
        <w:rPr>
          <w:sz w:val="18"/>
          <w:szCs w:val="18"/>
        </w:rPr>
        <w:t xml:space="preserve">w wyznaczonym terminie spowoduje jej automatyczne odrzucenie. Ponadto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FF4B6F">
        <w:rPr>
          <w:sz w:val="18"/>
          <w:szCs w:val="18"/>
        </w:rPr>
        <w:t>może być zobligowany do uzupełnienia oferty o dodatkowe dokumenty/informacje w wyznaczonym terminie</w:t>
      </w:r>
      <w:r w:rsidRPr="002E4C10">
        <w:t>.</w:t>
      </w:r>
    </w:p>
    <w:p w14:paraId="7AA88E27" w14:textId="77777777" w:rsidR="00BB24D6" w:rsidRPr="002E4C10" w:rsidRDefault="00BB24D6" w:rsidP="00BB24D6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2F627318" w14:textId="77777777" w:rsidR="00BB24D6" w:rsidRDefault="00BB24D6" w:rsidP="00E9590B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6EE61C2F" w14:textId="77777777" w:rsidR="00BB24D6" w:rsidRPr="002E4C10" w:rsidRDefault="00BB24D6" w:rsidP="00E9590B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2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</w:p>
    <w:p w14:paraId="0CD42752" w14:textId="77777777" w:rsidR="00BB24D6" w:rsidRPr="00FF4B6F" w:rsidRDefault="00BB24D6" w:rsidP="00E9590B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Wykonawcy</w:t>
      </w:r>
      <w:r w:rsidRPr="00FF4B6F">
        <w:rPr>
          <w:sz w:val="18"/>
          <w:szCs w:val="18"/>
        </w:rPr>
        <w:t xml:space="preserve">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41F52C29" w14:textId="77777777" w:rsidR="00BB24D6" w:rsidRDefault="00BB24D6" w:rsidP="00E9590B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lastRenderedPageBreak/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077A7675" w14:textId="77777777" w:rsidR="00292AA4" w:rsidRDefault="00292AA4" w:rsidP="00292AA4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Dane finansowe Kontrahenta za okres dwóch pełnych lat (lub cały okres prowadzenia działalności, gdy jest on krótszy) z właściwymi podpisami:</w:t>
      </w:r>
    </w:p>
    <w:p w14:paraId="001F0BAA" w14:textId="77777777" w:rsidR="00292AA4" w:rsidRDefault="00292AA4" w:rsidP="00292AA4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 xml:space="preserve">Dla Kontrahenta prowadzącego pełną księgowość  - jednostkowy bilans, rachunek zysków i strat </w:t>
      </w:r>
      <w:proofErr w:type="gramStart"/>
      <w:r>
        <w:rPr>
          <w:sz w:val="18"/>
        </w:rPr>
        <w:t>oraz ,</w:t>
      </w:r>
      <w:proofErr w:type="gramEnd"/>
      <w:r>
        <w:rPr>
          <w:sz w:val="18"/>
        </w:rPr>
        <w:t xml:space="preserve"> dla podmiotów zobowiązanych do jego sporządzenia, rachunek przepływów pieniężnych; ponadto, w sytuacji wymagającej dodatkowych wyjaśnienie, kwartalne sprawozdania za bieżący okres oraz odpowiadające mu za kres ubiegły (bilans, rachunek zysków i strat lub F01)</w:t>
      </w:r>
    </w:p>
    <w:p w14:paraId="420F2093" w14:textId="77777777" w:rsidR="00292AA4" w:rsidRDefault="00292AA4" w:rsidP="00292AA4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Dla Kontrahenta prowadzącego uproszczoną księgowość – roczne rozliczenie PIT wszystkich wspólników wraz z Urzędowych Potwierdzeniem Odbioru (UPO), oświadczenie o zobowiązaniach,</w:t>
      </w:r>
    </w:p>
    <w:p w14:paraId="6340083F" w14:textId="5187AA9D" w:rsidR="00292AA4" w:rsidRDefault="00292AA4" w:rsidP="00292AA4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Dla Kontrahenta zagranicznego – jednostkowy bilans, rachunek zysków i strat oraz rachunek przepływów pieniężnych dla podmiotów zobligowanych do jego sporządzenia, dokument zawierający odpowiedni numer identyfikacji podatkowej, ponadto, w sytuacji wymagającej dodatkowych wyjaśnienie, kwartalne sprawozdania za bieżący okres odpowiadające mu za okres ubiegły (bilans, rachunek zysków i strat).</w:t>
      </w:r>
    </w:p>
    <w:p w14:paraId="5D3F187B" w14:textId="77777777" w:rsidR="00581635" w:rsidRDefault="00581635" w:rsidP="00581635">
      <w:pPr>
        <w:autoSpaceDE/>
        <w:autoSpaceDN/>
        <w:spacing w:before="120" w:line="276" w:lineRule="auto"/>
        <w:jc w:val="both"/>
        <w:outlineLvl w:val="1"/>
        <w:rPr>
          <w:sz w:val="18"/>
        </w:rPr>
      </w:pPr>
    </w:p>
    <w:p w14:paraId="3A766563" w14:textId="77777777" w:rsidR="00581635" w:rsidRPr="0059236C" w:rsidRDefault="00581635" w:rsidP="00581635">
      <w:pPr>
        <w:pStyle w:val="Akapitzlist"/>
        <w:autoSpaceDE/>
        <w:autoSpaceDN/>
        <w:spacing w:before="120" w:line="276" w:lineRule="auto"/>
        <w:ind w:left="1418"/>
        <w:jc w:val="both"/>
        <w:outlineLvl w:val="1"/>
        <w:rPr>
          <w:sz w:val="18"/>
        </w:rPr>
      </w:pPr>
      <w:r w:rsidRPr="0059236C">
        <w:rPr>
          <w:sz w:val="18"/>
        </w:rPr>
        <w:t>Wszystkie dokumenty muszą zostać podpisane i poświadczone za zgodność z oryginałem.</w:t>
      </w:r>
    </w:p>
    <w:p w14:paraId="6B1C630D" w14:textId="77777777" w:rsidR="00581635" w:rsidRPr="0059236C" w:rsidRDefault="00581635" w:rsidP="00581635">
      <w:pPr>
        <w:pStyle w:val="Akapitzlist"/>
        <w:autoSpaceDE/>
        <w:autoSpaceDN/>
        <w:spacing w:before="120" w:line="276" w:lineRule="auto"/>
        <w:ind w:left="1418"/>
        <w:jc w:val="both"/>
        <w:outlineLvl w:val="1"/>
        <w:rPr>
          <w:sz w:val="18"/>
        </w:rPr>
      </w:pPr>
      <w:r w:rsidRPr="0059236C">
        <w:rPr>
          <w:sz w:val="18"/>
        </w:rPr>
        <w:t>Zamawiający ma prawo zażądać ww. dokumentów finansów na każdym etapie postępowania.</w:t>
      </w:r>
    </w:p>
    <w:p w14:paraId="3B10CCA1" w14:textId="77777777" w:rsidR="00581635" w:rsidRDefault="00581635" w:rsidP="00581635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59236C">
        <w:rPr>
          <w:sz w:val="18"/>
        </w:rPr>
        <w:t>Zamawiający zastrzega sobie prawo żądania od Dostawcy zabezpieczenia kontraktu w formie gwarancji bankowej lub ubezpieczeniowej złożonej na okres realizacji prac oraz na okres udzielonej gwarancji.</w:t>
      </w:r>
    </w:p>
    <w:p w14:paraId="33F224A9" w14:textId="77777777" w:rsidR="00581635" w:rsidRPr="00581635" w:rsidRDefault="00581635" w:rsidP="00581635">
      <w:pPr>
        <w:autoSpaceDE/>
        <w:autoSpaceDN/>
        <w:spacing w:before="120" w:line="276" w:lineRule="auto"/>
        <w:jc w:val="both"/>
        <w:outlineLvl w:val="1"/>
        <w:rPr>
          <w:sz w:val="18"/>
        </w:rPr>
      </w:pPr>
    </w:p>
    <w:p w14:paraId="75AC03A6" w14:textId="77777777" w:rsidR="00BB24D6" w:rsidRPr="002E4C10" w:rsidRDefault="00BB24D6" w:rsidP="00BB24D6">
      <w:pPr>
        <w:pStyle w:val="Nagwek2"/>
        <w:spacing w:before="120" w:after="120" w:line="276" w:lineRule="auto"/>
        <w:ind w:left="822"/>
      </w:pPr>
      <w:r w:rsidRPr="002E4C10"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p w14:paraId="6314E094" w14:textId="5A1F57C5" w:rsidR="00BB24D6" w:rsidRPr="005356AF" w:rsidRDefault="00BB24D6" w:rsidP="005356AF">
      <w:pPr>
        <w:pStyle w:val="Akapitzlist"/>
        <w:numPr>
          <w:ilvl w:val="0"/>
          <w:numId w:val="11"/>
        </w:numPr>
        <w:autoSpaceDE/>
        <w:autoSpaceDN/>
        <w:spacing w:before="120"/>
        <w:jc w:val="both"/>
        <w:outlineLvl w:val="1"/>
        <w:rPr>
          <w:sz w:val="18"/>
          <w:szCs w:val="18"/>
        </w:rPr>
      </w:pPr>
      <w:r w:rsidRPr="005356AF">
        <w:rPr>
          <w:sz w:val="18"/>
          <w:szCs w:val="18"/>
        </w:rPr>
        <w:t xml:space="preserve">Potwierdzenie, czy przedmiotowe prace zostaną wykonane w całości samodzielnie przez firmę </w:t>
      </w:r>
      <w:r w:rsidRPr="005356AF">
        <w:rPr>
          <w:rFonts w:eastAsiaTheme="minorHAnsi"/>
          <w:color w:val="000000" w:themeColor="text1"/>
          <w:sz w:val="18"/>
          <w:szCs w:val="18"/>
          <w:lang w:eastAsia="en-US" w:bidi="ar-SA"/>
        </w:rPr>
        <w:t>Wykonawcy</w:t>
      </w:r>
      <w:r w:rsidRPr="005356AF">
        <w:rPr>
          <w:sz w:val="18"/>
          <w:szCs w:val="18"/>
        </w:rPr>
        <w:t>. W przypadku udziału dalszego podwykonawcy należy zaznaczyć odpowiedź „NIE” oraz należy przedstawić w formie podpisanego Formularza „Wykaz Podwykonawców (załącznik do Zapytania Ofertowego): dane firmy dalszego podwykonawcy (nazwa, adres siedziby, NIP), zakres powierzony dalszemu podwykonawcy</w:t>
      </w:r>
      <w:r w:rsidR="00231F6E" w:rsidRPr="005356AF">
        <w:rPr>
          <w:sz w:val="18"/>
          <w:szCs w:val="18"/>
        </w:rPr>
        <w:t>,</w:t>
      </w:r>
    </w:p>
    <w:p w14:paraId="692FEC86" w14:textId="77777777" w:rsidR="005356AF" w:rsidRPr="005356AF" w:rsidRDefault="005356AF" w:rsidP="005356AF">
      <w:pPr>
        <w:pStyle w:val="Akapitzlist"/>
        <w:autoSpaceDE/>
        <w:autoSpaceDN/>
        <w:spacing w:before="120"/>
        <w:ind w:left="996" w:firstLine="0"/>
        <w:jc w:val="both"/>
        <w:outlineLvl w:val="1"/>
        <w:rPr>
          <w:sz w:val="18"/>
          <w:szCs w:val="18"/>
        </w:rPr>
      </w:pPr>
    </w:p>
    <w:p w14:paraId="384A4AAC" w14:textId="321C3663" w:rsidR="005356AF" w:rsidRPr="00581635" w:rsidRDefault="005356AF" w:rsidP="005356AF">
      <w:pPr>
        <w:pStyle w:val="Akapitzlist"/>
        <w:numPr>
          <w:ilvl w:val="0"/>
          <w:numId w:val="11"/>
        </w:numPr>
        <w:spacing w:line="276" w:lineRule="auto"/>
        <w:rPr>
          <w:sz w:val="18"/>
          <w:szCs w:val="18"/>
          <w:highlight w:val="yellow"/>
        </w:rPr>
      </w:pPr>
      <w:bookmarkStart w:id="2" w:name="_Hlk217896570"/>
      <w:r w:rsidRPr="00EA5B19">
        <w:rPr>
          <w:sz w:val="18"/>
          <w:szCs w:val="18"/>
          <w:highlight w:val="yellow"/>
        </w:rPr>
        <w:t xml:space="preserve">Wykaz </w:t>
      </w:r>
      <w:r w:rsidR="00EA5B19" w:rsidRPr="00EA5B19">
        <w:rPr>
          <w:sz w:val="18"/>
          <w:szCs w:val="18"/>
          <w:highlight w:val="yellow"/>
        </w:rPr>
        <w:t xml:space="preserve">przynajmniej </w:t>
      </w:r>
      <w:r w:rsidR="0060747B">
        <w:rPr>
          <w:sz w:val="18"/>
          <w:szCs w:val="18"/>
          <w:highlight w:val="yellow"/>
        </w:rPr>
        <w:t>3</w:t>
      </w:r>
      <w:r w:rsidR="00EA5B19" w:rsidRPr="00EA5B19">
        <w:rPr>
          <w:sz w:val="18"/>
          <w:szCs w:val="18"/>
          <w:highlight w:val="yellow"/>
        </w:rPr>
        <w:t xml:space="preserve"> (</w:t>
      </w:r>
      <w:r w:rsidR="0060747B">
        <w:rPr>
          <w:sz w:val="18"/>
          <w:szCs w:val="18"/>
          <w:highlight w:val="yellow"/>
        </w:rPr>
        <w:t>trzech</w:t>
      </w:r>
      <w:r w:rsidR="00EA5B19" w:rsidRPr="00EA5B19">
        <w:rPr>
          <w:sz w:val="18"/>
          <w:szCs w:val="18"/>
          <w:highlight w:val="yellow"/>
        </w:rPr>
        <w:t xml:space="preserve">) zrealizowanych zamówień polegających na wykonaniu w okresie ostatnich 5 lat przed upływem </w:t>
      </w:r>
      <w:r w:rsidR="00EA5B19" w:rsidRPr="00581635">
        <w:rPr>
          <w:sz w:val="18"/>
          <w:szCs w:val="18"/>
          <w:highlight w:val="yellow"/>
        </w:rPr>
        <w:t>terminu składania ofert, a jeżeli okres prowadzenia działalności jest krótszy - w tym okresie, prac / zamówień</w:t>
      </w:r>
      <w:r w:rsidR="009C19C6">
        <w:rPr>
          <w:sz w:val="18"/>
          <w:szCs w:val="18"/>
          <w:highlight w:val="yellow"/>
        </w:rPr>
        <w:t xml:space="preserve"> w</w:t>
      </w:r>
      <w:r w:rsidR="00EA5B19" w:rsidRPr="00581635">
        <w:rPr>
          <w:sz w:val="18"/>
          <w:szCs w:val="18"/>
          <w:highlight w:val="yellow"/>
        </w:rPr>
        <w:t xml:space="preserve"> </w:t>
      </w:r>
      <w:r w:rsidR="00581635" w:rsidRPr="00581635">
        <w:rPr>
          <w:rFonts w:eastAsia="Times New Roman"/>
          <w:sz w:val="18"/>
          <w:szCs w:val="18"/>
          <w:highlight w:val="yellow"/>
          <w:lang w:eastAsia="sv-SE" w:bidi="ar-SA"/>
        </w:rPr>
        <w:t xml:space="preserve">branży </w:t>
      </w:r>
      <w:r w:rsidR="009C19C6">
        <w:rPr>
          <w:rFonts w:eastAsia="Times New Roman"/>
          <w:sz w:val="18"/>
          <w:szCs w:val="18"/>
          <w:highlight w:val="yellow"/>
          <w:lang w:eastAsia="sv-SE" w:bidi="ar-SA"/>
        </w:rPr>
        <w:t xml:space="preserve">elektrycznej </w:t>
      </w:r>
      <w:r w:rsidR="00EA5B19" w:rsidRPr="00581635">
        <w:rPr>
          <w:sz w:val="18"/>
          <w:szCs w:val="18"/>
          <w:highlight w:val="yellow"/>
        </w:rPr>
        <w:t xml:space="preserve">o charakterze i zakresie zgodnym ze wskazanym we wzorze umowy </w:t>
      </w:r>
      <w:r w:rsidR="009C19C6">
        <w:rPr>
          <w:sz w:val="18"/>
          <w:szCs w:val="18"/>
          <w:highlight w:val="yellow"/>
        </w:rPr>
        <w:t>26DFBT063</w:t>
      </w:r>
      <w:r w:rsidR="00EA5B19" w:rsidRPr="00581635">
        <w:rPr>
          <w:sz w:val="18"/>
          <w:szCs w:val="18"/>
          <w:highlight w:val="yellow"/>
        </w:rPr>
        <w:t>, o wartości nie mniejszej niż</w:t>
      </w:r>
      <w:r w:rsidR="00005A3E">
        <w:rPr>
          <w:sz w:val="18"/>
          <w:szCs w:val="18"/>
          <w:highlight w:val="yellow"/>
        </w:rPr>
        <w:t xml:space="preserve"> </w:t>
      </w:r>
      <w:r w:rsidR="009C19C6">
        <w:rPr>
          <w:sz w:val="18"/>
          <w:szCs w:val="18"/>
          <w:highlight w:val="yellow"/>
        </w:rPr>
        <w:t>427</w:t>
      </w:r>
      <w:r w:rsidR="00EA5B19" w:rsidRPr="00581635">
        <w:rPr>
          <w:sz w:val="18"/>
          <w:szCs w:val="18"/>
          <w:highlight w:val="yellow"/>
        </w:rPr>
        <w:t xml:space="preserve"> </w:t>
      </w:r>
      <w:r w:rsidR="009C19C6">
        <w:rPr>
          <w:sz w:val="18"/>
          <w:szCs w:val="18"/>
          <w:highlight w:val="yellow"/>
        </w:rPr>
        <w:t>5</w:t>
      </w:r>
      <w:r w:rsidR="00EA5B19" w:rsidRPr="00581635">
        <w:rPr>
          <w:sz w:val="18"/>
          <w:szCs w:val="18"/>
          <w:highlight w:val="yellow"/>
        </w:rPr>
        <w:t>00,00 PLN każde, z podaniem ich rodzaju i wartości, daty i miejsca wykonania oraz</w:t>
      </w:r>
      <w:r w:rsidR="00EA5B19" w:rsidRPr="00641E2D">
        <w:rPr>
          <w:sz w:val="18"/>
          <w:szCs w:val="18"/>
          <w:highlight w:val="yellow"/>
        </w:rPr>
        <w:t xml:space="preserve"> dokumenty potwierdzające należyte wykonanie (</w:t>
      </w:r>
      <w:r w:rsidR="00EA5B19" w:rsidRPr="00581635">
        <w:rPr>
          <w:sz w:val="18"/>
          <w:szCs w:val="18"/>
          <w:highlight w:val="yellow"/>
        </w:rPr>
        <w:t>protokoły końcowe odbioru z koniecznie wyszczególnionymi danymi tj. kwota umowy, kwota realizacji, dni opóźnienia z winy wykonawcy, wielkości kar lub listy referencyjne),</w:t>
      </w:r>
    </w:p>
    <w:bookmarkEnd w:id="2"/>
    <w:p w14:paraId="5B2A8B4F" w14:textId="77777777" w:rsidR="005356AF" w:rsidRPr="00581635" w:rsidRDefault="005356AF" w:rsidP="00581635">
      <w:pPr>
        <w:rPr>
          <w:sz w:val="18"/>
          <w:szCs w:val="18"/>
          <w:highlight w:val="yellow"/>
        </w:rPr>
      </w:pPr>
    </w:p>
    <w:p w14:paraId="5B931865" w14:textId="77777777" w:rsidR="009C19C6" w:rsidRPr="00126F9A" w:rsidRDefault="009C19C6" w:rsidP="009C19C6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126F9A">
        <w:rPr>
          <w:sz w:val="18"/>
          <w:szCs w:val="18"/>
          <w:highlight w:val="yellow"/>
        </w:rPr>
        <w:t>Oświadczenia o:</w:t>
      </w:r>
    </w:p>
    <w:p w14:paraId="351BBB20" w14:textId="77777777" w:rsidR="009C19C6" w:rsidRPr="00126F9A" w:rsidRDefault="009C19C6" w:rsidP="009C19C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  <w:u w:val="single"/>
        </w:rPr>
      </w:pPr>
      <w:r w:rsidRPr="00126F9A">
        <w:rPr>
          <w:sz w:val="18"/>
          <w:szCs w:val="18"/>
          <w:highlight w:val="yellow"/>
          <w:u w:val="single"/>
        </w:rPr>
        <w:t>Potencjał kadrowy:</w:t>
      </w:r>
    </w:p>
    <w:p w14:paraId="53159419" w14:textId="0908C192" w:rsidR="009C19C6" w:rsidRPr="009C19C6" w:rsidRDefault="009C19C6" w:rsidP="009C19C6">
      <w:pPr>
        <w:pStyle w:val="Akapitzlist"/>
        <w:numPr>
          <w:ilvl w:val="0"/>
          <w:numId w:val="28"/>
        </w:numPr>
        <w:spacing w:before="120" w:line="276" w:lineRule="auto"/>
        <w:jc w:val="both"/>
        <w:outlineLvl w:val="1"/>
        <w:rPr>
          <w:sz w:val="18"/>
          <w:szCs w:val="18"/>
          <w:highlight w:val="yellow"/>
          <w:u w:color="000000"/>
        </w:rPr>
      </w:pPr>
      <w:r w:rsidRPr="009C19C6">
        <w:rPr>
          <w:sz w:val="18"/>
          <w:szCs w:val="18"/>
          <w:highlight w:val="yellow"/>
          <w:u w:color="000000"/>
        </w:rPr>
        <w:t xml:space="preserve">dla pracowników biorących udział w remoncie wymagane są uprawnienia kwalifikacyjne Grupa 1 E D </w:t>
      </w:r>
    </w:p>
    <w:p w14:paraId="002CF6AF" w14:textId="77777777" w:rsidR="009C19C6" w:rsidRPr="009C19C6" w:rsidRDefault="009C19C6" w:rsidP="009C19C6">
      <w:pPr>
        <w:spacing w:before="120" w:line="276" w:lineRule="auto"/>
        <w:ind w:left="992"/>
        <w:jc w:val="both"/>
        <w:outlineLvl w:val="1"/>
        <w:rPr>
          <w:sz w:val="18"/>
          <w:szCs w:val="18"/>
          <w:highlight w:val="yellow"/>
          <w:u w:val="single"/>
        </w:rPr>
      </w:pPr>
      <w:r w:rsidRPr="009C19C6">
        <w:rPr>
          <w:sz w:val="18"/>
          <w:szCs w:val="18"/>
          <w:highlight w:val="yellow"/>
          <w:u w:val="single"/>
        </w:rPr>
        <w:t>Potencjał techniczny:</w:t>
      </w:r>
    </w:p>
    <w:p w14:paraId="754557E3" w14:textId="58F7BF80" w:rsidR="00581635" w:rsidRPr="009C19C6" w:rsidRDefault="009C19C6" w:rsidP="009C19C6">
      <w:pPr>
        <w:pStyle w:val="Akapitzlist"/>
        <w:numPr>
          <w:ilvl w:val="0"/>
          <w:numId w:val="27"/>
        </w:numPr>
        <w:rPr>
          <w:sz w:val="18"/>
          <w:szCs w:val="18"/>
          <w:highlight w:val="yellow"/>
        </w:rPr>
      </w:pPr>
      <w:r w:rsidRPr="009C19C6">
        <w:rPr>
          <w:sz w:val="18"/>
          <w:szCs w:val="18"/>
          <w:highlight w:val="yellow"/>
          <w:u w:color="000000"/>
        </w:rPr>
        <w:t>wiedza i narzędzia wymagane do uruchomienia nowych zasilaczy FAT i UPS</w:t>
      </w:r>
      <w:r w:rsidR="006009A7">
        <w:rPr>
          <w:sz w:val="18"/>
          <w:szCs w:val="18"/>
          <w:highlight w:val="yellow"/>
          <w:u w:color="000000"/>
        </w:rPr>
        <w:t xml:space="preserve"> </w:t>
      </w:r>
      <w:r w:rsidR="006009A7" w:rsidRPr="006009A7">
        <w:rPr>
          <w:sz w:val="18"/>
          <w:szCs w:val="18"/>
          <w:highlight w:val="yellow"/>
          <w:u w:color="000000"/>
        </w:rPr>
        <w:t>potwierdzone protokołami odbioru technicznego prac z uruchomienia FAT i/lub UPS</w:t>
      </w:r>
    </w:p>
    <w:p w14:paraId="14A32F7E" w14:textId="091B0E60" w:rsidR="00BB24D6" w:rsidRPr="00F81F20" w:rsidRDefault="00BB24D6" w:rsidP="00F81F20">
      <w:pPr>
        <w:autoSpaceDE/>
        <w:autoSpaceDN/>
        <w:spacing w:after="120"/>
        <w:jc w:val="both"/>
        <w:rPr>
          <w:sz w:val="18"/>
          <w:szCs w:val="18"/>
          <w:highlight w:val="yellow"/>
        </w:rPr>
      </w:pPr>
    </w:p>
    <w:p w14:paraId="5361BB48" w14:textId="77777777" w:rsidR="00BB24D6" w:rsidRPr="002E4C10" w:rsidRDefault="00BB24D6" w:rsidP="00BB24D6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  <w:r>
        <w:rPr>
          <w:u w:val="thick"/>
        </w:rPr>
        <w:t xml:space="preserve"> </w:t>
      </w:r>
    </w:p>
    <w:p w14:paraId="675A9012" w14:textId="77777777" w:rsidR="00BB24D6" w:rsidRPr="00FF4B6F" w:rsidRDefault="00BB24D6" w:rsidP="00E9590B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1855F75B" w14:textId="77777777" w:rsidR="00BB24D6" w:rsidRPr="002E4C10" w:rsidRDefault="00BB24D6" w:rsidP="00E9590B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bCs/>
          <w:sz w:val="18"/>
        </w:rPr>
      </w:pPr>
      <w:r w:rsidRPr="00FF4B6F">
        <w:rPr>
          <w:sz w:val="18"/>
          <w:szCs w:val="18"/>
        </w:rPr>
        <w:t>Całkowita</w:t>
      </w:r>
      <w:r w:rsidRPr="002E4C10">
        <w:rPr>
          <w:sz w:val="18"/>
        </w:rPr>
        <w:t xml:space="preserve"> wartość netto – </w:t>
      </w:r>
      <w:r w:rsidRPr="00F142E8">
        <w:rPr>
          <w:b/>
          <w:sz w:val="18"/>
        </w:rPr>
        <w:t>waga</w:t>
      </w:r>
      <w:r w:rsidRPr="00F142E8">
        <w:rPr>
          <w:b/>
          <w:spacing w:val="-3"/>
          <w:sz w:val="18"/>
        </w:rPr>
        <w:t xml:space="preserve"> </w:t>
      </w:r>
      <w:r w:rsidRPr="00F142E8">
        <w:rPr>
          <w:b/>
          <w:sz w:val="18"/>
        </w:rPr>
        <w:t>100%</w:t>
      </w:r>
      <w:r w:rsidRPr="002E4C10">
        <w:rPr>
          <w:bCs/>
          <w:sz w:val="18"/>
        </w:rPr>
        <w:t xml:space="preserve"> </w:t>
      </w:r>
    </w:p>
    <w:p w14:paraId="34FF185B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>
        <w:t>WYKONAWCY</w:t>
      </w:r>
    </w:p>
    <w:p w14:paraId="39561AAC" w14:textId="77777777" w:rsidR="00BB24D6" w:rsidRPr="00FF4B6F" w:rsidRDefault="00BB24D6" w:rsidP="00E9590B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Zapytaniu Ofertowym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Wykonawcami</w:t>
      </w:r>
      <w:r w:rsidRPr="00FF4B6F">
        <w:rPr>
          <w:sz w:val="18"/>
          <w:szCs w:val="18"/>
        </w:rPr>
        <w:t>.</w:t>
      </w:r>
    </w:p>
    <w:p w14:paraId="374A1A7E" w14:textId="77777777" w:rsidR="00BB24D6" w:rsidRPr="00FF4B6F" w:rsidRDefault="00BB24D6" w:rsidP="00E9590B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Wykonawców</w:t>
      </w:r>
      <w:r w:rsidRPr="00FF4B6F">
        <w:rPr>
          <w:sz w:val="18"/>
          <w:szCs w:val="18"/>
        </w:rPr>
        <w:t>.</w:t>
      </w:r>
    </w:p>
    <w:p w14:paraId="30E71DBB" w14:textId="77777777" w:rsidR="00BB24D6" w:rsidRPr="00FF4B6F" w:rsidRDefault="00BB24D6" w:rsidP="00E9590B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lastRenderedPageBreak/>
        <w:t>Oferty będą oceniane w 2 etapach:</w:t>
      </w:r>
    </w:p>
    <w:p w14:paraId="2D6C4D20" w14:textId="77777777" w:rsidR="00BB24D6" w:rsidRPr="00FF4B6F" w:rsidRDefault="00BB24D6" w:rsidP="00E9590B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 Zapytaniu Ofertowym oraz rubrykach w systemie CONNECT zapytania ofertowego.</w:t>
      </w:r>
    </w:p>
    <w:p w14:paraId="2ED79553" w14:textId="77777777" w:rsidR="00BB24D6" w:rsidRPr="00FF4B6F" w:rsidRDefault="00BB24D6" w:rsidP="00E9590B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(</w:t>
      </w:r>
      <w:r w:rsidRPr="00467D4D">
        <w:rPr>
          <w:sz w:val="18"/>
          <w:szCs w:val="18"/>
          <w:highlight w:val="yellow"/>
        </w:rPr>
        <w:t>100%</w:t>
      </w:r>
      <w:r w:rsidRPr="00FF4B6F">
        <w:rPr>
          <w:sz w:val="18"/>
          <w:szCs w:val="18"/>
        </w:rPr>
        <w:t xml:space="preserve">) - </w:t>
      </w:r>
      <w:r w:rsidRPr="00467D4D">
        <w:rPr>
          <w:sz w:val="18"/>
          <w:szCs w:val="18"/>
          <w:highlight w:val="yellow"/>
        </w:rPr>
        <w:t>100 pkt</w:t>
      </w:r>
      <w:r w:rsidRPr="00FF4B6F">
        <w:rPr>
          <w:sz w:val="18"/>
          <w:szCs w:val="18"/>
        </w:rPr>
        <w:t xml:space="preserve"> – np. cena maksymalna netto do rozliczenia powykonawczego („Formularz wynagrodzenia”).</w:t>
      </w:r>
    </w:p>
    <w:p w14:paraId="1F885CAF" w14:textId="77777777" w:rsidR="00BB24D6" w:rsidRPr="00FF4B6F" w:rsidRDefault="00BB24D6" w:rsidP="00E9590B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Wykonawcą </w:t>
      </w:r>
      <w:r w:rsidRPr="00FF4B6F">
        <w:rPr>
          <w:sz w:val="18"/>
          <w:szCs w:val="18"/>
        </w:rPr>
        <w:t xml:space="preserve">zostanie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FF4B6F">
        <w:rPr>
          <w:sz w:val="18"/>
          <w:szCs w:val="18"/>
        </w:rPr>
        <w:t>, który uzyska największą liczbę punktów wynikającą z oceny handlowej.</w:t>
      </w:r>
    </w:p>
    <w:p w14:paraId="4D585CA5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51E71330" w14:textId="77777777" w:rsidR="00BB24D6" w:rsidRPr="002E4C10" w:rsidRDefault="00BB24D6" w:rsidP="00E9590B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ma prawo zgłaszać dodatkowe pytania dotyczące niniejszego Zapytania Ofertowego wyłącznie poprzez Platformę Zakupową CONNECT w następujący sposób:</w:t>
      </w:r>
    </w:p>
    <w:p w14:paraId="28D7EBD6" w14:textId="77777777" w:rsidR="00BB24D6" w:rsidRPr="002E4C10" w:rsidRDefault="00BB24D6" w:rsidP="00E9590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>
        <w:rPr>
          <w:rFonts w:eastAsia="Times New Roman"/>
          <w:bCs/>
          <w:iCs/>
          <w:sz w:val="18"/>
          <w:szCs w:val="18"/>
          <w:lang w:bidi="ar-SA"/>
        </w:rPr>
        <w:t>Zamawiającemu</w:t>
      </w:r>
      <w:r w:rsidRPr="002E4C10">
        <w:rPr>
          <w:sz w:val="18"/>
          <w:szCs w:val="18"/>
        </w:rPr>
        <w:t>”.</w:t>
      </w:r>
    </w:p>
    <w:p w14:paraId="7E7F2A95" w14:textId="77777777" w:rsidR="00BB24D6" w:rsidRPr="002E4C10" w:rsidRDefault="00BB24D6" w:rsidP="00E9590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proofErr w:type="gramStart"/>
      <w:r w:rsidRPr="002E4C10">
        <w:rPr>
          <w:sz w:val="18"/>
          <w:szCs w:val="18"/>
        </w:rPr>
        <w:t>firmy,  imienia</w:t>
      </w:r>
      <w:proofErr w:type="gramEnd"/>
      <w:r w:rsidRPr="002E4C10">
        <w:rPr>
          <w:sz w:val="18"/>
          <w:szCs w:val="18"/>
        </w:rPr>
        <w:t xml:space="preserve"> i nazwiska osoby zadającej pytania).</w:t>
      </w:r>
    </w:p>
    <w:p w14:paraId="6F919F05" w14:textId="77777777" w:rsidR="00BB24D6" w:rsidRDefault="00BB24D6" w:rsidP="00E9590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408E7DA0" w14:textId="77777777" w:rsidR="00BB24D6" w:rsidRDefault="00BB24D6" w:rsidP="00E9590B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357631E0" w14:textId="77777777" w:rsidR="00BB24D6" w:rsidRPr="001C006C" w:rsidRDefault="00BB24D6" w:rsidP="00BB24D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1264348C" w14:textId="77777777" w:rsidR="00BB24D6" w:rsidRDefault="00BB24D6" w:rsidP="00BB24D6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BB24D6" w:rsidRPr="00E11BB4" w14:paraId="7C5B1B84" w14:textId="77777777" w:rsidTr="00634C72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29408DFE" w14:textId="77777777" w:rsidR="00BB24D6" w:rsidRPr="004F7523" w:rsidRDefault="00BB24D6" w:rsidP="00634C72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2C94066B" w14:textId="77777777" w:rsidR="00BB24D6" w:rsidRPr="00FC0137" w:rsidRDefault="00BB24D6" w:rsidP="00634C72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45C6F2BD" w14:textId="77777777" w:rsidR="00BB24D6" w:rsidRPr="00FC0137" w:rsidRDefault="00BB24D6" w:rsidP="00634C72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BB24D6" w:rsidRPr="00E11BB4" w14:paraId="071DF4D1" w14:textId="77777777" w:rsidTr="00634C72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4E3B9582" w14:textId="77777777" w:rsidR="00BB24D6" w:rsidRPr="00FC0137" w:rsidRDefault="00BB24D6" w:rsidP="00634C72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5EE36E1F" w14:textId="77777777" w:rsidR="00BB24D6" w:rsidRPr="005A1A2A" w:rsidRDefault="00BB24D6" w:rsidP="00634C72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Adrian Kwiatkowski</w:t>
            </w:r>
          </w:p>
        </w:tc>
        <w:tc>
          <w:tcPr>
            <w:tcW w:w="4660" w:type="dxa"/>
            <w:vAlign w:val="center"/>
          </w:tcPr>
          <w:p w14:paraId="5604898E" w14:textId="69ECCED9" w:rsidR="00BB24D6" w:rsidRPr="00F142E8" w:rsidRDefault="00C77BF4" w:rsidP="00C77BF4">
            <w:pPr>
              <w:pStyle w:val="Nagwek2"/>
              <w:ind w:left="578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sz w:val="20"/>
                <w:u w:val="none"/>
              </w:rPr>
              <w:t xml:space="preserve">                    </w:t>
            </w:r>
            <w:r w:rsidR="009C19C6">
              <w:rPr>
                <w:b w:val="0"/>
                <w:bCs w:val="0"/>
                <w:sz w:val="20"/>
                <w:u w:val="none"/>
              </w:rPr>
              <w:t>Aleksander Ochlik</w:t>
            </w:r>
          </w:p>
        </w:tc>
      </w:tr>
      <w:tr w:rsidR="00BB24D6" w:rsidRPr="00E11BB4" w14:paraId="2C34CF89" w14:textId="77777777" w:rsidTr="00634C72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23459C71" w14:textId="77777777" w:rsidR="00BB24D6" w:rsidRPr="00FC0137" w:rsidRDefault="00BB24D6" w:rsidP="00634C72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408F5C77" w14:textId="77777777" w:rsidR="00BB24D6" w:rsidRPr="00F142E8" w:rsidRDefault="00BB24D6" w:rsidP="00634C72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3" w:history="1">
              <w:r w:rsidRPr="00F142E8">
                <w:rPr>
                  <w:rStyle w:val="Hipercze"/>
                  <w:sz w:val="20"/>
                  <w:szCs w:val="20"/>
                </w:rPr>
                <w:t>adrian.kwiatkowski@termika.orlen.pl</w:t>
              </w:r>
            </w:hyperlink>
          </w:p>
        </w:tc>
        <w:tc>
          <w:tcPr>
            <w:tcW w:w="4660" w:type="dxa"/>
            <w:vAlign w:val="center"/>
          </w:tcPr>
          <w:p w14:paraId="56DB0AA9" w14:textId="1CBFB42D" w:rsidR="00BB24D6" w:rsidRPr="00F142E8" w:rsidRDefault="009C19C6" w:rsidP="00634C72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8756C3">
                <w:rPr>
                  <w:rStyle w:val="Hipercze"/>
                  <w:sz w:val="20"/>
                  <w:szCs w:val="20"/>
                </w:rPr>
                <w:t>aleksander.ochlik@</w:t>
              </w:r>
              <w:r w:rsidRPr="008756C3">
                <w:rPr>
                  <w:rStyle w:val="Hipercze"/>
                  <w:sz w:val="20"/>
                </w:rPr>
                <w:t>termika.orlen.pl</w:t>
              </w:r>
            </w:hyperlink>
          </w:p>
        </w:tc>
      </w:tr>
      <w:tr w:rsidR="00BB24D6" w:rsidRPr="00E11BB4" w14:paraId="6B1383E6" w14:textId="77777777" w:rsidTr="00634C72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010A81F5" w14:textId="77777777" w:rsidR="00BB24D6" w:rsidRPr="00FC0137" w:rsidRDefault="00BB24D6" w:rsidP="00634C72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0B28368D" w14:textId="77777777" w:rsidR="00BB24D6" w:rsidRPr="00F7741C" w:rsidRDefault="00BB24D6" w:rsidP="00634C7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>
              <w:rPr>
                <w:sz w:val="20"/>
                <w:lang w:val="sv-SE"/>
              </w:rPr>
              <w:t>84 22</w:t>
            </w:r>
          </w:p>
          <w:p w14:paraId="20C16896" w14:textId="77777777" w:rsidR="00BB24D6" w:rsidRPr="00F7741C" w:rsidRDefault="00BB24D6" w:rsidP="00634C7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>
              <w:rPr>
                <w:sz w:val="20"/>
                <w:lang w:val="sv-SE"/>
              </w:rPr>
              <w:t>798 013 517</w:t>
            </w:r>
          </w:p>
        </w:tc>
        <w:tc>
          <w:tcPr>
            <w:tcW w:w="4660" w:type="dxa"/>
            <w:vAlign w:val="center"/>
          </w:tcPr>
          <w:p w14:paraId="63D00FA6" w14:textId="4B5A52F3" w:rsidR="00641E2D" w:rsidRPr="00F7741C" w:rsidRDefault="00641E2D" w:rsidP="00641E2D">
            <w:pPr>
              <w:tabs>
                <w:tab w:val="right" w:pos="9637"/>
              </w:tabs>
              <w:rPr>
                <w:sz w:val="20"/>
                <w:lang w:val="sv-SE"/>
              </w:rPr>
            </w:pPr>
            <w:r>
              <w:rPr>
                <w:sz w:val="20"/>
                <w:lang w:val="sv-SE"/>
              </w:rPr>
              <w:t xml:space="preserve">                              </w:t>
            </w:r>
            <w:r w:rsidRPr="00F7741C">
              <w:rPr>
                <w:sz w:val="20"/>
                <w:lang w:val="sv-SE"/>
              </w:rPr>
              <w:t xml:space="preserve">22 587 </w:t>
            </w:r>
            <w:r w:rsidR="009C19C6">
              <w:rPr>
                <w:sz w:val="20"/>
                <w:lang w:val="sv-SE"/>
              </w:rPr>
              <w:t>36 72</w:t>
            </w:r>
          </w:p>
          <w:p w14:paraId="4C8A2753" w14:textId="0C7472FB" w:rsidR="00BB24D6" w:rsidRPr="00553E8C" w:rsidRDefault="00641E2D" w:rsidP="00641E2D">
            <w:pPr>
              <w:tabs>
                <w:tab w:val="right" w:pos="9637"/>
              </w:tabs>
              <w:spacing w:line="360" w:lineRule="auto"/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9C19C6" w:rsidRPr="009C19C6">
              <w:rPr>
                <w:sz w:val="20"/>
                <w:lang w:val="sv-SE"/>
              </w:rPr>
              <w:t>505</w:t>
            </w:r>
            <w:r w:rsidR="009C19C6">
              <w:rPr>
                <w:sz w:val="20"/>
                <w:lang w:val="sv-SE"/>
              </w:rPr>
              <w:t> </w:t>
            </w:r>
            <w:r w:rsidR="009C19C6" w:rsidRPr="009C19C6">
              <w:rPr>
                <w:sz w:val="20"/>
                <w:lang w:val="sv-SE"/>
              </w:rPr>
              <w:t>926</w:t>
            </w:r>
            <w:r w:rsidR="009C19C6">
              <w:rPr>
                <w:sz w:val="20"/>
                <w:lang w:val="sv-SE"/>
              </w:rPr>
              <w:t xml:space="preserve"> </w:t>
            </w:r>
            <w:r w:rsidR="009C19C6" w:rsidRPr="009C19C6">
              <w:rPr>
                <w:sz w:val="20"/>
                <w:lang w:val="sv-SE"/>
              </w:rPr>
              <w:t>608</w:t>
            </w:r>
          </w:p>
        </w:tc>
      </w:tr>
    </w:tbl>
    <w:p w14:paraId="66B80C35" w14:textId="77777777" w:rsidR="00BB24D6" w:rsidRPr="005356AF" w:rsidRDefault="00BB24D6" w:rsidP="005356AF">
      <w:pPr>
        <w:tabs>
          <w:tab w:val="left" w:pos="567"/>
        </w:tabs>
        <w:spacing w:line="276" w:lineRule="auto"/>
        <w:jc w:val="both"/>
        <w:rPr>
          <w:sz w:val="18"/>
          <w:szCs w:val="18"/>
        </w:rPr>
      </w:pPr>
    </w:p>
    <w:p w14:paraId="3DB93E9F" w14:textId="5BEEE31E" w:rsidR="00BB24D6" w:rsidRPr="00F142E8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F142E8">
        <w:t xml:space="preserve">WIZJA </w:t>
      </w:r>
      <w:r w:rsidRPr="00EA5B19">
        <w:t>LOKALNA (</w:t>
      </w:r>
      <w:r w:rsidR="00EA5B19" w:rsidRPr="00EA5B19">
        <w:t>JEŚLI DOTYCZY</w:t>
      </w:r>
      <w:r w:rsidRPr="00EA5B19">
        <w:t>)</w:t>
      </w:r>
    </w:p>
    <w:p w14:paraId="5C21F736" w14:textId="768BECA8" w:rsidR="005356AF" w:rsidRPr="00FF4B6F" w:rsidRDefault="00EA5B19" w:rsidP="00EA5B19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EA5B19">
        <w:rPr>
          <w:sz w:val="18"/>
          <w:szCs w:val="18"/>
        </w:rPr>
        <w:t>1.</w:t>
      </w:r>
      <w:r w:rsidRPr="00EA5B19">
        <w:rPr>
          <w:sz w:val="18"/>
          <w:szCs w:val="18"/>
        </w:rPr>
        <w:tab/>
        <w:t xml:space="preserve">Zamawiający nie przewiduje przeprowadzenia wizji lokalnej </w:t>
      </w:r>
    </w:p>
    <w:p w14:paraId="538ADF32" w14:textId="77777777" w:rsidR="00F87FA4" w:rsidRDefault="00F87FA4" w:rsidP="00F87FA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</w:p>
    <w:p w14:paraId="216B8800" w14:textId="77777777" w:rsidR="00F87FA4" w:rsidRPr="00F87FA4" w:rsidRDefault="00F87FA4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bookmarkStart w:id="3" w:name="_Hlk207878697"/>
      <w:r w:rsidRPr="00F87FA4">
        <w:t>WADIUM (jeśli dotyczy)</w:t>
      </w:r>
    </w:p>
    <w:p w14:paraId="354D3A6C" w14:textId="494920F4" w:rsidR="00F87FA4" w:rsidRPr="00F87FA4" w:rsidRDefault="00F87FA4" w:rsidP="00E9590B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F87FA4">
        <w:rPr>
          <w:sz w:val="18"/>
          <w:szCs w:val="18"/>
        </w:rPr>
        <w:t xml:space="preserve">Wykonawcy przystępujący do Postępowania obowiązani są </w:t>
      </w:r>
      <w:r w:rsidR="009C19C6" w:rsidRPr="00F87FA4">
        <w:rPr>
          <w:sz w:val="18"/>
          <w:szCs w:val="18"/>
        </w:rPr>
        <w:t>wnieść</w:t>
      </w:r>
      <w:r w:rsidRPr="00F87FA4">
        <w:rPr>
          <w:sz w:val="18"/>
          <w:szCs w:val="18"/>
        </w:rPr>
        <w:t xml:space="preserve"> jako część swojej oferty, w terminie wyznaczonym na jej złożenie, zabezpieczenie oferty (wadium) w kwocie:</w:t>
      </w:r>
      <w:r w:rsidRPr="00F87FA4">
        <w:rPr>
          <w:b/>
          <w:bCs/>
          <w:sz w:val="18"/>
          <w:szCs w:val="18"/>
        </w:rPr>
        <w:t xml:space="preserve">   </w:t>
      </w:r>
    </w:p>
    <w:p w14:paraId="6EC71394" w14:textId="77777777" w:rsidR="00F87FA4" w:rsidRPr="00F87FA4" w:rsidRDefault="00F87FA4" w:rsidP="00F87FA4">
      <w:pPr>
        <w:pStyle w:val="Tekstpodstawowy"/>
      </w:pPr>
    </w:p>
    <w:p w14:paraId="66470681" w14:textId="77777777" w:rsidR="00F87FA4" w:rsidRPr="00F87FA4" w:rsidRDefault="00F87FA4" w:rsidP="00F87FA4">
      <w:pPr>
        <w:pStyle w:val="Tekstpodstawowy"/>
        <w:ind w:firstLine="257"/>
        <w:jc w:val="both"/>
      </w:pPr>
      <w:r w:rsidRPr="00F87FA4">
        <w:t>a) ….</w:t>
      </w:r>
    </w:p>
    <w:p w14:paraId="4DD178E0" w14:textId="77777777" w:rsidR="00F87FA4" w:rsidRPr="00F87FA4" w:rsidRDefault="00F87FA4" w:rsidP="00F87FA4">
      <w:pPr>
        <w:pStyle w:val="Tekstpodstawowy"/>
        <w:jc w:val="both"/>
      </w:pPr>
    </w:p>
    <w:p w14:paraId="7817066F" w14:textId="77777777" w:rsidR="00F87FA4" w:rsidRPr="00F87FA4" w:rsidRDefault="00F87FA4" w:rsidP="00F87FA4">
      <w:pPr>
        <w:pStyle w:val="Tekstpodstawowy"/>
        <w:jc w:val="both"/>
      </w:pPr>
      <w:r w:rsidRPr="00F87FA4">
        <w:t>2.  Zabezpieczenie oferty może być wniesione, według wyboru Wykonawcy, w:</w:t>
      </w:r>
    </w:p>
    <w:p w14:paraId="265EC118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a) formie pieniężnej,</w:t>
      </w:r>
    </w:p>
    <w:p w14:paraId="1C22776F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b) gwarancji bankowej,</w:t>
      </w:r>
    </w:p>
    <w:p w14:paraId="714C9C43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c) gwarancji ubezpieczeniowej,</w:t>
      </w:r>
    </w:p>
    <w:p w14:paraId="2313A65C" w14:textId="77777777" w:rsidR="00F87FA4" w:rsidRPr="00F87FA4" w:rsidRDefault="00F87FA4" w:rsidP="00F87FA4">
      <w:pPr>
        <w:pStyle w:val="Tekstpodstawowy"/>
        <w:ind w:left="1418" w:hanging="425"/>
        <w:jc w:val="both"/>
      </w:pPr>
      <w:r w:rsidRPr="00F87FA4">
        <w:t>d) w formie weksla – dotyczy Wykonawcy, którym jest spółka z Grupy Kapitałowej ORLEN lub z Grupy Kapitałowej ORLEN Termika.</w:t>
      </w:r>
    </w:p>
    <w:p w14:paraId="43E1E02D" w14:textId="77777777" w:rsidR="00F87FA4" w:rsidRPr="00F87FA4" w:rsidRDefault="00F87FA4" w:rsidP="00F87FA4">
      <w:pPr>
        <w:pStyle w:val="Tekstpodstawowy"/>
        <w:jc w:val="both"/>
      </w:pPr>
    </w:p>
    <w:p w14:paraId="4B62067F" w14:textId="77777777" w:rsidR="00F87FA4" w:rsidRPr="00F87FA4" w:rsidRDefault="00F87FA4" w:rsidP="00F87FA4">
      <w:pPr>
        <w:pStyle w:val="Tekstpodstawowy"/>
        <w:jc w:val="both"/>
      </w:pPr>
      <w:r w:rsidRPr="00F87FA4">
        <w:t>3. Jako miejsce wniesienia wadium ustala się:</w:t>
      </w:r>
    </w:p>
    <w:p w14:paraId="0AA02269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a)  w przypadku wpłat pieniężnych rachunek bankowy prowadzony przez:</w:t>
      </w:r>
    </w:p>
    <w:p w14:paraId="3C54DBAE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PKO BP S.A., rachunek nr: 46 1020 1026 0000 1202 0458 4613</w:t>
      </w:r>
    </w:p>
    <w:p w14:paraId="1E7C6B45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b) w przypadku gwarancji bankowej / ubezpieczeniowej – oryginał gwarancji należy doręczyć przed upływem terminu składania ofert na adres ORLEN Termika S.A., ul. Modlińska 15, 03-216 Warszawa do osoby ds. handlowych wskazanej w pkt. IX.2 lub w postaci dokumentu elektronicznego opatrzonego kwalifikowanym podpisem elektronicznym i musi obejmować cały okres związania ofertą. Oryginał gwarancji wadialnej, sporządzony w postaci dokumentu elektronicznego podpisanego kwalifikowanym podpisem elektronicznym przez Gwaranta powinien zostać dołączony wraz z ofertą na platformie CONNECT jako osobny plik.</w:t>
      </w:r>
    </w:p>
    <w:p w14:paraId="262BED5E" w14:textId="77777777" w:rsidR="00F87FA4" w:rsidRPr="00F87FA4" w:rsidRDefault="00F87FA4" w:rsidP="00F87FA4">
      <w:pPr>
        <w:pStyle w:val="Tekstpodstawowy"/>
        <w:jc w:val="both"/>
      </w:pPr>
    </w:p>
    <w:p w14:paraId="7E3DE492" w14:textId="77777777" w:rsidR="00F87FA4" w:rsidRPr="00F87FA4" w:rsidRDefault="00F87FA4" w:rsidP="00F87FA4">
      <w:pPr>
        <w:pStyle w:val="Tekstpodstawowy"/>
        <w:jc w:val="both"/>
      </w:pPr>
      <w:r w:rsidRPr="00F87FA4">
        <w:t>4. Oferty, które nie będą posiadać zabezpieczenia (wadium) będą podlegały odrzuceniu przez Zamawiającego.</w:t>
      </w:r>
    </w:p>
    <w:p w14:paraId="2776A270" w14:textId="77777777" w:rsidR="00F87FA4" w:rsidRPr="00F87FA4" w:rsidRDefault="00F87FA4" w:rsidP="00F87FA4">
      <w:pPr>
        <w:pStyle w:val="Tekstpodstawowy"/>
        <w:jc w:val="both"/>
      </w:pPr>
    </w:p>
    <w:p w14:paraId="0D425DA9" w14:textId="77777777" w:rsidR="00F87FA4" w:rsidRPr="00F87FA4" w:rsidRDefault="00F87FA4" w:rsidP="00F87FA4">
      <w:pPr>
        <w:pStyle w:val="Tekstpodstawowy"/>
        <w:jc w:val="both"/>
      </w:pPr>
      <w:r w:rsidRPr="00F87FA4">
        <w:lastRenderedPageBreak/>
        <w:t>5. Zamawiający zatrzyma wadium, jeżeli Wykonawca, którego oferta została wybrana, jako najkorzystniejsza:</w:t>
      </w:r>
    </w:p>
    <w:p w14:paraId="460FCDFF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a) odmówi podpisania umowy zakupowej lub umowy ramowej na warunkach określonych w złożonej przez niego ofercie,</w:t>
      </w:r>
    </w:p>
    <w:p w14:paraId="675E92EA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b) nie wniesie wymaganego zabezpieczenia należytego wykonania umowy,</w:t>
      </w:r>
    </w:p>
    <w:p w14:paraId="32370EB3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c) zawarcie umowy zakupowej lub umowy ramowej stanie się niemożliwe z przyczyn leżących po stronie Wykonawcy.</w:t>
      </w:r>
    </w:p>
    <w:p w14:paraId="053BADE4" w14:textId="77777777" w:rsidR="00F87FA4" w:rsidRPr="00F87FA4" w:rsidRDefault="00F87FA4" w:rsidP="00F87FA4">
      <w:pPr>
        <w:pStyle w:val="Tekstpodstawowy"/>
        <w:jc w:val="both"/>
      </w:pPr>
    </w:p>
    <w:p w14:paraId="5D8AB488" w14:textId="77777777" w:rsidR="00F87FA4" w:rsidRPr="00F87FA4" w:rsidRDefault="00F87FA4" w:rsidP="00F87FA4">
      <w:pPr>
        <w:pStyle w:val="Tekstpodstawowy"/>
        <w:jc w:val="both"/>
      </w:pPr>
      <w:r w:rsidRPr="00F87FA4">
        <w:t>6. Zamawiający zwróci zabezpieczenie oferty (wadium) w wartości nominalnej niezwłocznie:</w:t>
      </w:r>
    </w:p>
    <w:p w14:paraId="2D3CA1CB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a) Wykonawcy, którego oferta została wybrana, jako najkorzystniejsza -niezwłocznie po zawarciu umowy zakupowej lub umowy ramowej i po wniesieniu zabezpieczenia należytego wykonania umowy, jeżeli jest wymagane, chyba, że wadium zostanie zaliczone na poczet zabezpieczenia należytego wykonania umowy,</w:t>
      </w:r>
    </w:p>
    <w:p w14:paraId="0A17C12A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 xml:space="preserve">b) pozostałym Wykonawcom niezwłocznie po zakończeniu Postępowania, </w:t>
      </w:r>
    </w:p>
    <w:p w14:paraId="4C5A289F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c) wszystkim Wykonawcom niezwłocznie po unieważnieniu Postępowania,</w:t>
      </w:r>
    </w:p>
    <w:p w14:paraId="39D536BA" w14:textId="77777777" w:rsidR="00F87FA4" w:rsidRPr="004440C7" w:rsidRDefault="00F87FA4" w:rsidP="00F87FA4">
      <w:pPr>
        <w:pStyle w:val="Tekstpodstawowy"/>
        <w:ind w:left="993"/>
        <w:jc w:val="both"/>
      </w:pPr>
      <w:r w:rsidRPr="00F87FA4">
        <w:t>d) na pisemny wniosek Wykonawcy, który został wykluczony lub którego oferta została odrzucona.</w:t>
      </w:r>
    </w:p>
    <w:bookmarkEnd w:id="3"/>
    <w:p w14:paraId="78776CA6" w14:textId="77777777" w:rsidR="00F87FA4" w:rsidRPr="00F142E8" w:rsidRDefault="00F87FA4" w:rsidP="00F87FA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</w:p>
    <w:p w14:paraId="6356D862" w14:textId="77777777" w:rsidR="00BB24D6" w:rsidRPr="007C03A2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15B81EBE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  <w:szCs w:val="18"/>
        </w:rPr>
        <w:t>Termika</w:t>
      </w:r>
      <w:r w:rsidRPr="002E4C10">
        <w:rPr>
          <w:sz w:val="18"/>
        </w:rPr>
        <w:t xml:space="preserve"> S.A.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53800B28" w14:textId="77777777" w:rsidR="00BB24D6" w:rsidRPr="00FF4B6F" w:rsidRDefault="00BB24D6" w:rsidP="00E9590B">
      <w:pPr>
        <w:pStyle w:val="Akapitzlist"/>
        <w:numPr>
          <w:ilvl w:val="0"/>
          <w:numId w:val="17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>
        <w:rPr>
          <w:sz w:val="18"/>
          <w:szCs w:val="18"/>
        </w:rPr>
        <w:t xml:space="preserve">Wykonawcy </w:t>
      </w:r>
      <w:r w:rsidRPr="00FF4B6F">
        <w:rPr>
          <w:sz w:val="18"/>
          <w:szCs w:val="18"/>
        </w:rPr>
        <w:t>według przyjętych kryteriów oceny;</w:t>
      </w:r>
    </w:p>
    <w:p w14:paraId="7238D6D8" w14:textId="77777777" w:rsidR="00BB24D6" w:rsidRPr="00FF4B6F" w:rsidRDefault="00BB24D6" w:rsidP="00E9590B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09970A18" w14:textId="77777777" w:rsidR="00BB24D6" w:rsidRPr="00FF4B6F" w:rsidRDefault="00BB24D6" w:rsidP="00E9590B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026AE44F" w14:textId="77777777" w:rsidR="00BB24D6" w:rsidRPr="00FF4B6F" w:rsidRDefault="00BB24D6" w:rsidP="00E9590B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59C556E8" w14:textId="77777777" w:rsidR="00BB24D6" w:rsidRPr="00244DA6" w:rsidRDefault="00BB24D6" w:rsidP="00E9590B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>swobodnego wyboru podmiotu/podmiotów, z którymi będą prowadzone negocjacje w odniesieniu do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części lub całości zakresu</w:t>
      </w:r>
      <w:r w:rsidRPr="002E4C10">
        <w:rPr>
          <w:sz w:val="18"/>
        </w:rPr>
        <w:t xml:space="preserve"> złożonych ofert/odpowiedzi oraz do zawarcia Umowy z więcej niż z jednym </w:t>
      </w:r>
      <w:r>
        <w:rPr>
          <w:sz w:val="18"/>
          <w:szCs w:val="18"/>
        </w:rPr>
        <w:t xml:space="preserve">Wykonawcą </w:t>
      </w:r>
      <w:r w:rsidRPr="002E4C10">
        <w:rPr>
          <w:sz w:val="18"/>
        </w:rPr>
        <w:t xml:space="preserve">wyłonionym w drodze negocjacji, przy czym zakres Umowy może obejmować całość lub część zakresu złożonej oferty/odpowiedzi na Zapytanie Ofertowe. </w:t>
      </w:r>
      <w:r w:rsidRPr="002E4C10">
        <w:rPr>
          <w:sz w:val="18"/>
          <w:szCs w:val="18"/>
        </w:rPr>
        <w:t xml:space="preserve">Z tego tytułu </w:t>
      </w:r>
      <w:r>
        <w:rPr>
          <w:sz w:val="18"/>
          <w:szCs w:val="18"/>
        </w:rPr>
        <w:t xml:space="preserve">Wykonawcom </w:t>
      </w:r>
      <w:r w:rsidRPr="002E4C10">
        <w:rPr>
          <w:sz w:val="18"/>
          <w:szCs w:val="18"/>
        </w:rPr>
        <w:t>nie przysługują żadne roszczenia wobec ORLEN Termika S.A.</w:t>
      </w:r>
    </w:p>
    <w:p w14:paraId="02A3E292" w14:textId="28321A70" w:rsidR="00BB24D6" w:rsidRPr="009C19C6" w:rsidRDefault="00244DA6" w:rsidP="009C19C6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</w:pPr>
      <w:r>
        <w:rPr>
          <w:sz w:val="18"/>
          <w:szCs w:val="18"/>
        </w:rPr>
        <w:t xml:space="preserve">do dopuszczenia/odrzucenia oferty Dostawcy, który złożył najwyższą ofertę cenową w I rundzie postępowania zakupowego. </w:t>
      </w:r>
    </w:p>
    <w:p w14:paraId="492273EE" w14:textId="77777777" w:rsidR="009C19C6" w:rsidRPr="008E2BD8" w:rsidRDefault="009C19C6" w:rsidP="009C19C6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E2BD8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8E2BD8">
        <w:rPr>
          <w:sz w:val="18"/>
        </w:rPr>
        <w:t xml:space="preserve">Zamówienia, wykluczyć </w:t>
      </w:r>
      <w:r>
        <w:rPr>
          <w:sz w:val="18"/>
        </w:rPr>
        <w:t>Dostawcę</w:t>
      </w:r>
      <w:r w:rsidRPr="008E2BD8">
        <w:rPr>
          <w:sz w:val="18"/>
        </w:rPr>
        <w:t xml:space="preserve"> z procesu zakupowego i/lub odrzucić jego ofertę, w przypadku, gdy </w:t>
      </w:r>
      <w:r>
        <w:rPr>
          <w:sz w:val="18"/>
        </w:rPr>
        <w:t>Dostawca</w:t>
      </w:r>
      <w:r w:rsidRPr="008E2BD8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49C646A7" w14:textId="77777777" w:rsidR="009C19C6" w:rsidRPr="00C80831" w:rsidRDefault="009C19C6" w:rsidP="009C19C6">
      <w:pPr>
        <w:pStyle w:val="Akapitzlist"/>
        <w:numPr>
          <w:ilvl w:val="0"/>
          <w:numId w:val="29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569162A9" w14:textId="77777777" w:rsidR="009C19C6" w:rsidRPr="008E2BD8" w:rsidRDefault="009C19C6" w:rsidP="009C19C6">
      <w:pPr>
        <w:pStyle w:val="Akapitzlist"/>
        <w:numPr>
          <w:ilvl w:val="0"/>
          <w:numId w:val="29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2282E01D" w14:textId="77777777" w:rsidR="009C19C6" w:rsidRPr="008E2BD8" w:rsidRDefault="009C19C6" w:rsidP="009C19C6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8E2BD8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8E2BD8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8E2BD8">
        <w:rPr>
          <w:sz w:val="18"/>
        </w:rPr>
        <w:t xml:space="preserve"> nie będą przysługiwać jakiekolwiek roszczenia wobec Zamawiającego z tego tytułu.</w:t>
      </w:r>
    </w:p>
    <w:p w14:paraId="189C8EE4" w14:textId="2C9D131A" w:rsidR="009C19C6" w:rsidRPr="002E4C10" w:rsidRDefault="009C19C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 xml:space="preserve">Wykonawca </w:t>
      </w:r>
      <w:r w:rsidRPr="002E4C10">
        <w:rPr>
          <w:sz w:val="18"/>
        </w:rPr>
        <w:t>ponosi wszystkie koszty związane z przygotowaniem i złożeniem oferty i nie przysługuje mu wobec ORLEN Termika S.A.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</w:t>
      </w:r>
    </w:p>
    <w:p w14:paraId="6437AED0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 xml:space="preserve">zobowiązuje się do traktowania wszelkich informacji wynikających z niniejszego Zapytania Ofertowego jako informacje chronione. Informacje dotyczące faktu zaproszenia </w:t>
      </w:r>
      <w:r>
        <w:rPr>
          <w:sz w:val="18"/>
          <w:szCs w:val="18"/>
        </w:rPr>
        <w:t xml:space="preserve">Wykonawcy </w:t>
      </w:r>
      <w:r w:rsidRPr="002E4C10">
        <w:rPr>
          <w:sz w:val="18"/>
        </w:rPr>
        <w:t>do udziału w</w:t>
      </w:r>
      <w:r>
        <w:rPr>
          <w:sz w:val="18"/>
        </w:rPr>
        <w:t> </w:t>
      </w:r>
      <w:r w:rsidRPr="002E4C10">
        <w:rPr>
          <w:sz w:val="18"/>
        </w:rPr>
        <w:t>niniejszym postępowaniu ofertowym, faktu złożenia oferty, prowadzenia negocjacji handlowych oraz</w:t>
      </w:r>
      <w:r>
        <w:rPr>
          <w:sz w:val="18"/>
        </w:rPr>
        <w:t> </w:t>
      </w:r>
      <w:r w:rsidRPr="002E4C10">
        <w:rPr>
          <w:sz w:val="18"/>
        </w:rPr>
        <w:t xml:space="preserve">zawartych umów mogą być udzielane przez </w:t>
      </w:r>
      <w:r>
        <w:rPr>
          <w:sz w:val="18"/>
          <w:szCs w:val="18"/>
        </w:rPr>
        <w:t xml:space="preserve">Wykonawcę </w:t>
      </w:r>
      <w:r w:rsidRPr="002E4C10">
        <w:rPr>
          <w:sz w:val="18"/>
        </w:rPr>
        <w:t>jedynie po uzyskaniu pisemnej zgody Spółki na</w:t>
      </w:r>
      <w:r>
        <w:rPr>
          <w:sz w:val="18"/>
        </w:rPr>
        <w:t> </w:t>
      </w:r>
      <w:r w:rsidRPr="002E4C10">
        <w:rPr>
          <w:sz w:val="18"/>
        </w:rPr>
        <w:t>przekazywanie osobom trzecim lub publikację takich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informacji.</w:t>
      </w:r>
    </w:p>
    <w:p w14:paraId="473A4F1C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>jednocześnie zobowiązuje się pod rygorem wykluczenia z postępowania zakupowego do</w:t>
      </w:r>
      <w:r>
        <w:rPr>
          <w:sz w:val="18"/>
        </w:rPr>
        <w:t> </w:t>
      </w:r>
      <w:r w:rsidRPr="002E4C10">
        <w:rPr>
          <w:sz w:val="18"/>
        </w:rPr>
        <w:t>zachowania w poufności ceny ofertowej i innych pozostałych zapisów zawartych w swojej ofercie do</w:t>
      </w:r>
      <w:r>
        <w:rPr>
          <w:sz w:val="18"/>
        </w:rPr>
        <w:t> </w:t>
      </w:r>
      <w:r w:rsidRPr="002E4C10">
        <w:rPr>
          <w:sz w:val="18"/>
        </w:rPr>
        <w:t xml:space="preserve">momentu otrzymania informacji o zakończeniu postępowania zakupowego, a w przypadku </w:t>
      </w:r>
      <w:r>
        <w:rPr>
          <w:sz w:val="18"/>
          <w:szCs w:val="18"/>
        </w:rPr>
        <w:t>Wykonawcy</w:t>
      </w:r>
      <w:r w:rsidRPr="002E4C10">
        <w:rPr>
          <w:sz w:val="18"/>
        </w:rPr>
        <w:t>, którego oferta została wybrana – do momentu podpisania Umowy z ORLEN Termika S.A. Zastrzegamy, że</w:t>
      </w:r>
      <w:r>
        <w:rPr>
          <w:sz w:val="18"/>
        </w:rPr>
        <w:t> </w:t>
      </w:r>
      <w:r w:rsidRPr="002E4C10">
        <w:rPr>
          <w:sz w:val="18"/>
        </w:rPr>
        <w:t xml:space="preserve">Umowa zostanie zawarta z chwilą podpisania jej przez Spółkę i wybranego </w:t>
      </w:r>
      <w:r>
        <w:rPr>
          <w:sz w:val="18"/>
          <w:szCs w:val="18"/>
        </w:rPr>
        <w:t>Wykonawcę</w:t>
      </w:r>
      <w:r w:rsidRPr="002E4C10">
        <w:rPr>
          <w:sz w:val="18"/>
        </w:rPr>
        <w:t>.</w:t>
      </w:r>
    </w:p>
    <w:p w14:paraId="22F9C515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 rozpowszechniane i będą wykorzystywane wyłącznie na jej potrzeby. Przesłane materiały nie będą zwracane.</w:t>
      </w:r>
    </w:p>
    <w:p w14:paraId="630A7D49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Jednocześnie wymagamy, aby informacje uzyskane od Spółki były w trakcie postępowania traktowane jako </w:t>
      </w:r>
      <w:r w:rsidRPr="002E4C10">
        <w:rPr>
          <w:sz w:val="18"/>
        </w:rPr>
        <w:lastRenderedPageBreak/>
        <w:t>chronione.</w:t>
      </w:r>
    </w:p>
    <w:p w14:paraId="24753E60" w14:textId="77777777" w:rsidR="00BB24D6" w:rsidRPr="00FF4B6F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</w:rPr>
        <w:t>Termika S.A. zastrzega sobie prawo do odrzucenia wniosku o wydanie Referencji bez podania przyczyny.</w:t>
      </w:r>
    </w:p>
    <w:p w14:paraId="40E6AF15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6CD79A09" w14:textId="77777777" w:rsidR="00BB24D6" w:rsidRPr="002E4C10" w:rsidRDefault="00BB24D6" w:rsidP="00BB24D6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263D2A35" w14:textId="77777777" w:rsidR="00BB24D6" w:rsidRPr="002E4C10" w:rsidRDefault="00BB24D6" w:rsidP="00BB24D6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1388EC21" w14:textId="77777777" w:rsidR="00BB24D6" w:rsidRPr="002E4C10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06D75C4C" w14:textId="77777777" w:rsidR="00BB24D6" w:rsidRPr="002E4C10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0EFC8CD4" w14:textId="77777777" w:rsidR="00BB24D6" w:rsidRPr="00F142E8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F142E8">
        <w:rPr>
          <w:color w:val="000000" w:themeColor="text1"/>
          <w:sz w:val="18"/>
          <w:szCs w:val="18"/>
        </w:rPr>
        <w:t>Kupiec prowadzący postępowanie</w:t>
      </w:r>
    </w:p>
    <w:p w14:paraId="09B363DB" w14:textId="77777777" w:rsidR="00BB24D6" w:rsidRDefault="00BB24D6" w:rsidP="00BB24D6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420A7CEF" w14:textId="77777777" w:rsidR="00BB24D6" w:rsidRPr="008A01B2" w:rsidRDefault="00BB24D6" w:rsidP="00BB24D6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8A01B2">
        <w:rPr>
          <w:b/>
          <w:bCs/>
          <w:color w:val="000000" w:themeColor="text1"/>
          <w:sz w:val="18"/>
          <w:szCs w:val="18"/>
        </w:rPr>
        <w:t>Adrian Kwiatkowski</w:t>
      </w:r>
    </w:p>
    <w:p w14:paraId="2767B564" w14:textId="77777777" w:rsidR="00BB24D6" w:rsidRPr="008A01B2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8A01B2">
        <w:rPr>
          <w:color w:val="000000" w:themeColor="text1"/>
          <w:sz w:val="18"/>
          <w:szCs w:val="18"/>
        </w:rPr>
        <w:t>ORLEN Termika S.A.</w:t>
      </w:r>
    </w:p>
    <w:p w14:paraId="50A68BA1" w14:textId="77777777" w:rsidR="00BB24D6" w:rsidRPr="008A01B2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8A01B2">
        <w:rPr>
          <w:color w:val="000000" w:themeColor="text1"/>
          <w:sz w:val="18"/>
          <w:szCs w:val="18"/>
        </w:rPr>
        <w:t>ul. Modlińska 15, 03-216 Warszawa</w:t>
      </w:r>
    </w:p>
    <w:p w14:paraId="20477236" w14:textId="77777777" w:rsidR="00BB24D6" w:rsidRPr="002E4C10" w:rsidRDefault="00BB24D6" w:rsidP="00BB24D6">
      <w:pPr>
        <w:spacing w:line="276" w:lineRule="auto"/>
        <w:ind w:left="396"/>
        <w:rPr>
          <w:sz w:val="18"/>
          <w:szCs w:val="18"/>
        </w:rPr>
      </w:pPr>
      <w:r w:rsidRPr="008A01B2">
        <w:rPr>
          <w:color w:val="000000" w:themeColor="text1"/>
          <w:sz w:val="18"/>
          <w:szCs w:val="18"/>
        </w:rPr>
        <w:t>tel. +48 22 587 47 21</w:t>
      </w:r>
      <w:r w:rsidRPr="008A01B2">
        <w:rPr>
          <w:color w:val="000000" w:themeColor="text1"/>
          <w:sz w:val="18"/>
          <w:szCs w:val="18"/>
        </w:rPr>
        <w:br/>
        <w:t xml:space="preserve">tel. kom. +48 798 013 </w:t>
      </w:r>
      <w:r w:rsidRPr="008A01B2">
        <w:rPr>
          <w:color w:val="000000" w:themeColor="text1"/>
          <w:sz w:val="18"/>
          <w:szCs w:val="18"/>
        </w:rPr>
        <w:br/>
      </w:r>
      <w:r w:rsidRPr="008A01B2">
        <w:rPr>
          <w:sz w:val="18"/>
          <w:szCs w:val="18"/>
        </w:rPr>
        <w:t xml:space="preserve">e-mail: </w:t>
      </w:r>
      <w:hyperlink r:id="rId15" w:history="1">
        <w:r w:rsidRPr="008A01B2">
          <w:rPr>
            <w:rStyle w:val="Hipercze"/>
            <w:sz w:val="18"/>
            <w:szCs w:val="18"/>
          </w:rPr>
          <w:t>adrian.kwiatkowski@termika.orlen.pl</w:t>
        </w:r>
      </w:hyperlink>
    </w:p>
    <w:p w14:paraId="0F1F9FD7" w14:textId="75682435" w:rsidR="001843E5" w:rsidRPr="002E4C10" w:rsidRDefault="001843E5" w:rsidP="00BB24D6">
      <w:pPr>
        <w:tabs>
          <w:tab w:val="left" w:pos="7172"/>
        </w:tabs>
        <w:spacing w:before="94" w:line="276" w:lineRule="auto"/>
        <w:ind w:left="567"/>
        <w:rPr>
          <w:sz w:val="18"/>
          <w:szCs w:val="18"/>
        </w:rPr>
      </w:pPr>
    </w:p>
    <w:sectPr w:rsidR="001843E5" w:rsidRPr="002E4C10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CBDE0" w14:textId="77777777" w:rsidR="001F5F01" w:rsidRDefault="001F5F01">
      <w:r>
        <w:separator/>
      </w:r>
    </w:p>
  </w:endnote>
  <w:endnote w:type="continuationSeparator" w:id="0">
    <w:p w14:paraId="5D850F4F" w14:textId="77777777" w:rsidR="001F5F01" w:rsidRDefault="001F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7534F38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+48 22 000 00 00</w:t>
          </w:r>
        </w:p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4FF4" w14:textId="77777777" w:rsidR="001F5F01" w:rsidRDefault="001F5F01">
      <w:r>
        <w:separator/>
      </w:r>
    </w:p>
  </w:footnote>
  <w:footnote w:type="continuationSeparator" w:id="0">
    <w:p w14:paraId="791E256F" w14:textId="77777777" w:rsidR="001F5F01" w:rsidRDefault="001F5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E975B5E"/>
    <w:multiLevelType w:val="hybridMultilevel"/>
    <w:tmpl w:val="D15E8A72"/>
    <w:lvl w:ilvl="0" w:tplc="04150011">
      <w:start w:val="1"/>
      <w:numFmt w:val="decimal"/>
      <w:lvlText w:val="%1)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EC11309"/>
    <w:multiLevelType w:val="hybridMultilevel"/>
    <w:tmpl w:val="68B2DCCA"/>
    <w:lvl w:ilvl="0" w:tplc="04150017">
      <w:start w:val="1"/>
      <w:numFmt w:val="lowerLetter"/>
      <w:lvlText w:val="%1)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27AD517A"/>
    <w:multiLevelType w:val="hybridMultilevel"/>
    <w:tmpl w:val="D61A5108"/>
    <w:lvl w:ilvl="0" w:tplc="67F6A8F8">
      <w:start w:val="1"/>
      <w:numFmt w:val="decimal"/>
      <w:lvlText w:val="%1)"/>
      <w:lvlJc w:val="left"/>
      <w:pPr>
        <w:ind w:left="996" w:hanging="428"/>
      </w:pPr>
      <w:rPr>
        <w:rFonts w:cs="Arial" w:hint="default"/>
        <w:b w:val="0"/>
        <w:bCs w:val="0"/>
        <w:i w:val="0"/>
        <w:iCs w:val="0"/>
        <w:color w:val="auto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2290D71"/>
    <w:multiLevelType w:val="hybridMultilevel"/>
    <w:tmpl w:val="BAE21428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1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2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0484344"/>
    <w:multiLevelType w:val="hybridMultilevel"/>
    <w:tmpl w:val="8E4ECE3A"/>
    <w:lvl w:ilvl="0" w:tplc="13CA963A">
      <w:start w:val="5"/>
      <w:numFmt w:val="decimal"/>
      <w:lvlText w:val="%1)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93C7F"/>
    <w:multiLevelType w:val="hybridMultilevel"/>
    <w:tmpl w:val="94F616B6"/>
    <w:lvl w:ilvl="0" w:tplc="BF88432E">
      <w:start w:val="1"/>
      <w:numFmt w:val="lowerLetter"/>
      <w:lvlText w:val="%1)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A052CAB"/>
    <w:multiLevelType w:val="hybridMultilevel"/>
    <w:tmpl w:val="CE3A22B0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2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85E0EB7"/>
    <w:multiLevelType w:val="hybridMultilevel"/>
    <w:tmpl w:val="8E028C8A"/>
    <w:lvl w:ilvl="0" w:tplc="04150011">
      <w:start w:val="1"/>
      <w:numFmt w:val="decimal"/>
      <w:lvlText w:val="%1)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C4537BA"/>
    <w:multiLevelType w:val="hybridMultilevel"/>
    <w:tmpl w:val="1C36A294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1"/>
  </w:num>
  <w:num w:numId="2" w16cid:durableId="238176078">
    <w:abstractNumId w:val="14"/>
  </w:num>
  <w:num w:numId="3" w16cid:durableId="1355889500">
    <w:abstractNumId w:val="22"/>
  </w:num>
  <w:num w:numId="4" w16cid:durableId="1340621590">
    <w:abstractNumId w:val="7"/>
  </w:num>
  <w:num w:numId="5" w16cid:durableId="1138689380">
    <w:abstractNumId w:val="28"/>
  </w:num>
  <w:num w:numId="6" w16cid:durableId="1490245124">
    <w:abstractNumId w:val="2"/>
  </w:num>
  <w:num w:numId="7" w16cid:durableId="1759404629">
    <w:abstractNumId w:val="23"/>
  </w:num>
  <w:num w:numId="8" w16cid:durableId="1259605702">
    <w:abstractNumId w:val="4"/>
  </w:num>
  <w:num w:numId="9" w16cid:durableId="1915892277">
    <w:abstractNumId w:val="3"/>
  </w:num>
  <w:num w:numId="10" w16cid:durableId="974944343">
    <w:abstractNumId w:val="18"/>
  </w:num>
  <w:num w:numId="11" w16cid:durableId="58554306">
    <w:abstractNumId w:val="20"/>
  </w:num>
  <w:num w:numId="12" w16cid:durableId="13698182">
    <w:abstractNumId w:val="25"/>
  </w:num>
  <w:num w:numId="13" w16cid:durableId="957369020">
    <w:abstractNumId w:val="9"/>
  </w:num>
  <w:num w:numId="14" w16cid:durableId="1812088360">
    <w:abstractNumId w:val="0"/>
  </w:num>
  <w:num w:numId="15" w16cid:durableId="1044405581">
    <w:abstractNumId w:val="26"/>
  </w:num>
  <w:num w:numId="16" w16cid:durableId="1175075454">
    <w:abstractNumId w:val="5"/>
  </w:num>
  <w:num w:numId="17" w16cid:durableId="2034110867">
    <w:abstractNumId w:val="12"/>
  </w:num>
  <w:num w:numId="18" w16cid:durableId="1083647462">
    <w:abstractNumId w:val="17"/>
  </w:num>
  <w:num w:numId="19" w16cid:durableId="303437450">
    <w:abstractNumId w:val="13"/>
  </w:num>
  <w:num w:numId="20" w16cid:durableId="1178078667">
    <w:abstractNumId w:val="24"/>
  </w:num>
  <w:num w:numId="21" w16cid:durableId="1758483367">
    <w:abstractNumId w:val="1"/>
  </w:num>
  <w:num w:numId="22" w16cid:durableId="1317611356">
    <w:abstractNumId w:val="15"/>
  </w:num>
  <w:num w:numId="23" w16cid:durableId="1841655795">
    <w:abstractNumId w:val="27"/>
  </w:num>
  <w:num w:numId="24" w16cid:durableId="1803378705">
    <w:abstractNumId w:val="6"/>
  </w:num>
  <w:num w:numId="25" w16cid:durableId="233247920">
    <w:abstractNumId w:val="16"/>
  </w:num>
  <w:num w:numId="26" w16cid:durableId="2010519445">
    <w:abstractNumId w:val="8"/>
  </w:num>
  <w:num w:numId="27" w16cid:durableId="865287580">
    <w:abstractNumId w:val="19"/>
  </w:num>
  <w:num w:numId="28" w16cid:durableId="168640176">
    <w:abstractNumId w:val="10"/>
  </w:num>
  <w:num w:numId="29" w16cid:durableId="141243461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5A3E"/>
    <w:rsid w:val="000107CE"/>
    <w:rsid w:val="00011371"/>
    <w:rsid w:val="00013D61"/>
    <w:rsid w:val="00016BEC"/>
    <w:rsid w:val="00030BB4"/>
    <w:rsid w:val="000333E2"/>
    <w:rsid w:val="00035785"/>
    <w:rsid w:val="000377EF"/>
    <w:rsid w:val="00043C67"/>
    <w:rsid w:val="0006159D"/>
    <w:rsid w:val="00064524"/>
    <w:rsid w:val="000739CC"/>
    <w:rsid w:val="00085F6F"/>
    <w:rsid w:val="00090453"/>
    <w:rsid w:val="00093AAF"/>
    <w:rsid w:val="000A6FCD"/>
    <w:rsid w:val="000B1261"/>
    <w:rsid w:val="000B3104"/>
    <w:rsid w:val="000C4CEB"/>
    <w:rsid w:val="000D3E8E"/>
    <w:rsid w:val="000E5BF6"/>
    <w:rsid w:val="000F0598"/>
    <w:rsid w:val="001006D1"/>
    <w:rsid w:val="0010513C"/>
    <w:rsid w:val="00125851"/>
    <w:rsid w:val="00147499"/>
    <w:rsid w:val="001613CD"/>
    <w:rsid w:val="00163BC9"/>
    <w:rsid w:val="001843E5"/>
    <w:rsid w:val="001957FE"/>
    <w:rsid w:val="001C006C"/>
    <w:rsid w:val="001C315B"/>
    <w:rsid w:val="001C32F6"/>
    <w:rsid w:val="001C6833"/>
    <w:rsid w:val="001C6DBD"/>
    <w:rsid w:val="001D62CA"/>
    <w:rsid w:val="001D6359"/>
    <w:rsid w:val="001E1E82"/>
    <w:rsid w:val="001F05C4"/>
    <w:rsid w:val="001F5F01"/>
    <w:rsid w:val="00201BFB"/>
    <w:rsid w:val="002100FD"/>
    <w:rsid w:val="00231F6E"/>
    <w:rsid w:val="00232BB3"/>
    <w:rsid w:val="00244DA6"/>
    <w:rsid w:val="0024661E"/>
    <w:rsid w:val="00246B64"/>
    <w:rsid w:val="002479BC"/>
    <w:rsid w:val="00250877"/>
    <w:rsid w:val="0026322B"/>
    <w:rsid w:val="00270C7A"/>
    <w:rsid w:val="0028278B"/>
    <w:rsid w:val="00283842"/>
    <w:rsid w:val="00292AA4"/>
    <w:rsid w:val="00296E01"/>
    <w:rsid w:val="002B1772"/>
    <w:rsid w:val="002B2501"/>
    <w:rsid w:val="002C5A0F"/>
    <w:rsid w:val="002C5A3A"/>
    <w:rsid w:val="002D0A29"/>
    <w:rsid w:val="002D0DFB"/>
    <w:rsid w:val="002D5977"/>
    <w:rsid w:val="002D79E2"/>
    <w:rsid w:val="002E4C10"/>
    <w:rsid w:val="002F2347"/>
    <w:rsid w:val="00314E37"/>
    <w:rsid w:val="003222BB"/>
    <w:rsid w:val="00337580"/>
    <w:rsid w:val="00341D47"/>
    <w:rsid w:val="003446A8"/>
    <w:rsid w:val="00346801"/>
    <w:rsid w:val="003519B4"/>
    <w:rsid w:val="0036025F"/>
    <w:rsid w:val="00360367"/>
    <w:rsid w:val="00380DB1"/>
    <w:rsid w:val="00381017"/>
    <w:rsid w:val="003A26D4"/>
    <w:rsid w:val="003B16E8"/>
    <w:rsid w:val="003B5936"/>
    <w:rsid w:val="003B6061"/>
    <w:rsid w:val="003F06F8"/>
    <w:rsid w:val="003F514E"/>
    <w:rsid w:val="003F6AA8"/>
    <w:rsid w:val="004035C7"/>
    <w:rsid w:val="004163A3"/>
    <w:rsid w:val="00417F8D"/>
    <w:rsid w:val="00467D4D"/>
    <w:rsid w:val="004743D3"/>
    <w:rsid w:val="00483443"/>
    <w:rsid w:val="0049084F"/>
    <w:rsid w:val="004A0A4F"/>
    <w:rsid w:val="004A10C4"/>
    <w:rsid w:val="004A3A90"/>
    <w:rsid w:val="004A6AF9"/>
    <w:rsid w:val="004C5198"/>
    <w:rsid w:val="004D3CD4"/>
    <w:rsid w:val="004E03D7"/>
    <w:rsid w:val="004E6383"/>
    <w:rsid w:val="004E7583"/>
    <w:rsid w:val="005029B2"/>
    <w:rsid w:val="005277F4"/>
    <w:rsid w:val="00530653"/>
    <w:rsid w:val="005356AF"/>
    <w:rsid w:val="00556F0F"/>
    <w:rsid w:val="0057039E"/>
    <w:rsid w:val="00581635"/>
    <w:rsid w:val="0058317C"/>
    <w:rsid w:val="00591258"/>
    <w:rsid w:val="005A0806"/>
    <w:rsid w:val="005B47C9"/>
    <w:rsid w:val="005C1CAB"/>
    <w:rsid w:val="005D2610"/>
    <w:rsid w:val="005D40DD"/>
    <w:rsid w:val="005D45A7"/>
    <w:rsid w:val="005D7589"/>
    <w:rsid w:val="005D76A7"/>
    <w:rsid w:val="005F1337"/>
    <w:rsid w:val="005F28C3"/>
    <w:rsid w:val="005F3B38"/>
    <w:rsid w:val="006009A7"/>
    <w:rsid w:val="0060747B"/>
    <w:rsid w:val="00613883"/>
    <w:rsid w:val="006218CB"/>
    <w:rsid w:val="00623834"/>
    <w:rsid w:val="00641E2D"/>
    <w:rsid w:val="006448B7"/>
    <w:rsid w:val="00683E6B"/>
    <w:rsid w:val="00687E11"/>
    <w:rsid w:val="00693CC7"/>
    <w:rsid w:val="006D31C6"/>
    <w:rsid w:val="006E5D91"/>
    <w:rsid w:val="006F4F38"/>
    <w:rsid w:val="006F5698"/>
    <w:rsid w:val="00701D5B"/>
    <w:rsid w:val="007105F5"/>
    <w:rsid w:val="0072613A"/>
    <w:rsid w:val="00727E4E"/>
    <w:rsid w:val="00743D8A"/>
    <w:rsid w:val="00745342"/>
    <w:rsid w:val="007566E6"/>
    <w:rsid w:val="0076277A"/>
    <w:rsid w:val="00773EF0"/>
    <w:rsid w:val="007867BF"/>
    <w:rsid w:val="007C03A2"/>
    <w:rsid w:val="007C06A8"/>
    <w:rsid w:val="007C4564"/>
    <w:rsid w:val="007D01A1"/>
    <w:rsid w:val="007D50E8"/>
    <w:rsid w:val="007D5DF8"/>
    <w:rsid w:val="00823AE9"/>
    <w:rsid w:val="0082584C"/>
    <w:rsid w:val="008321E4"/>
    <w:rsid w:val="00840DB7"/>
    <w:rsid w:val="00841AE5"/>
    <w:rsid w:val="00854E1E"/>
    <w:rsid w:val="00866C8F"/>
    <w:rsid w:val="00870234"/>
    <w:rsid w:val="0087197C"/>
    <w:rsid w:val="0087742E"/>
    <w:rsid w:val="00877812"/>
    <w:rsid w:val="008828C9"/>
    <w:rsid w:val="00882950"/>
    <w:rsid w:val="008967B2"/>
    <w:rsid w:val="008B047A"/>
    <w:rsid w:val="008C291D"/>
    <w:rsid w:val="008C3CD3"/>
    <w:rsid w:val="008D1E0F"/>
    <w:rsid w:val="008D4FA5"/>
    <w:rsid w:val="008F69B6"/>
    <w:rsid w:val="0090407B"/>
    <w:rsid w:val="009067FE"/>
    <w:rsid w:val="00910906"/>
    <w:rsid w:val="00916307"/>
    <w:rsid w:val="00943529"/>
    <w:rsid w:val="00952041"/>
    <w:rsid w:val="00965F06"/>
    <w:rsid w:val="00966DDE"/>
    <w:rsid w:val="00972C26"/>
    <w:rsid w:val="00985231"/>
    <w:rsid w:val="009852C3"/>
    <w:rsid w:val="009926AC"/>
    <w:rsid w:val="009B192F"/>
    <w:rsid w:val="009C19C6"/>
    <w:rsid w:val="009D37D4"/>
    <w:rsid w:val="009D6900"/>
    <w:rsid w:val="009F01D4"/>
    <w:rsid w:val="00A14DEC"/>
    <w:rsid w:val="00A15BB0"/>
    <w:rsid w:val="00A17816"/>
    <w:rsid w:val="00A66839"/>
    <w:rsid w:val="00A74EC7"/>
    <w:rsid w:val="00AA1A34"/>
    <w:rsid w:val="00AB07DE"/>
    <w:rsid w:val="00B03197"/>
    <w:rsid w:val="00B070DB"/>
    <w:rsid w:val="00B20709"/>
    <w:rsid w:val="00B32173"/>
    <w:rsid w:val="00B50803"/>
    <w:rsid w:val="00B734FC"/>
    <w:rsid w:val="00B8385B"/>
    <w:rsid w:val="00B84577"/>
    <w:rsid w:val="00B849F2"/>
    <w:rsid w:val="00B87952"/>
    <w:rsid w:val="00B95543"/>
    <w:rsid w:val="00BA69EE"/>
    <w:rsid w:val="00BB24D6"/>
    <w:rsid w:val="00BB3E27"/>
    <w:rsid w:val="00BB5262"/>
    <w:rsid w:val="00BD1D5A"/>
    <w:rsid w:val="00BD41A2"/>
    <w:rsid w:val="00BD5A7D"/>
    <w:rsid w:val="00BE2C51"/>
    <w:rsid w:val="00BE68B7"/>
    <w:rsid w:val="00BF5E9F"/>
    <w:rsid w:val="00C076F4"/>
    <w:rsid w:val="00C1418F"/>
    <w:rsid w:val="00C16730"/>
    <w:rsid w:val="00C22898"/>
    <w:rsid w:val="00C37035"/>
    <w:rsid w:val="00C4433E"/>
    <w:rsid w:val="00C458E6"/>
    <w:rsid w:val="00C51774"/>
    <w:rsid w:val="00C62E2D"/>
    <w:rsid w:val="00C77BF4"/>
    <w:rsid w:val="00C8738B"/>
    <w:rsid w:val="00C913AA"/>
    <w:rsid w:val="00C93FDE"/>
    <w:rsid w:val="00CA17BE"/>
    <w:rsid w:val="00CB0749"/>
    <w:rsid w:val="00CB3ABB"/>
    <w:rsid w:val="00CB3F55"/>
    <w:rsid w:val="00CC0EBF"/>
    <w:rsid w:val="00CC3EA8"/>
    <w:rsid w:val="00CC5960"/>
    <w:rsid w:val="00CD2F51"/>
    <w:rsid w:val="00CD6080"/>
    <w:rsid w:val="00CF0C64"/>
    <w:rsid w:val="00CF1348"/>
    <w:rsid w:val="00D061BC"/>
    <w:rsid w:val="00D10765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5B7C"/>
    <w:rsid w:val="00D72D9B"/>
    <w:rsid w:val="00D7380D"/>
    <w:rsid w:val="00D84D0A"/>
    <w:rsid w:val="00D878A9"/>
    <w:rsid w:val="00D9702E"/>
    <w:rsid w:val="00DA3A3A"/>
    <w:rsid w:val="00DB269D"/>
    <w:rsid w:val="00DC1C50"/>
    <w:rsid w:val="00DC31D2"/>
    <w:rsid w:val="00DD4D63"/>
    <w:rsid w:val="00DD4E6D"/>
    <w:rsid w:val="00DE504A"/>
    <w:rsid w:val="00DE518D"/>
    <w:rsid w:val="00DF0446"/>
    <w:rsid w:val="00DF2442"/>
    <w:rsid w:val="00DF722F"/>
    <w:rsid w:val="00E20E29"/>
    <w:rsid w:val="00E27579"/>
    <w:rsid w:val="00E47D59"/>
    <w:rsid w:val="00E67CDA"/>
    <w:rsid w:val="00E764CD"/>
    <w:rsid w:val="00E85A17"/>
    <w:rsid w:val="00E9590B"/>
    <w:rsid w:val="00EA2E03"/>
    <w:rsid w:val="00EA5B19"/>
    <w:rsid w:val="00EA68E7"/>
    <w:rsid w:val="00EA7AF6"/>
    <w:rsid w:val="00EC0B61"/>
    <w:rsid w:val="00EC1F4C"/>
    <w:rsid w:val="00EC38EE"/>
    <w:rsid w:val="00ED0183"/>
    <w:rsid w:val="00EE1D22"/>
    <w:rsid w:val="00EE2D92"/>
    <w:rsid w:val="00F043E2"/>
    <w:rsid w:val="00F074CD"/>
    <w:rsid w:val="00F1079E"/>
    <w:rsid w:val="00F31A7A"/>
    <w:rsid w:val="00F36AD9"/>
    <w:rsid w:val="00F36B76"/>
    <w:rsid w:val="00F42652"/>
    <w:rsid w:val="00F459C1"/>
    <w:rsid w:val="00F50B0F"/>
    <w:rsid w:val="00F536EE"/>
    <w:rsid w:val="00F6532D"/>
    <w:rsid w:val="00F74645"/>
    <w:rsid w:val="00F75609"/>
    <w:rsid w:val="00F81F20"/>
    <w:rsid w:val="00F87FA4"/>
    <w:rsid w:val="00FA2C5A"/>
    <w:rsid w:val="00FB4751"/>
    <w:rsid w:val="00FB4CF9"/>
    <w:rsid w:val="00FC04A8"/>
    <w:rsid w:val="00FC1D33"/>
    <w:rsid w:val="00FE02AF"/>
    <w:rsid w:val="00FE1340"/>
    <w:rsid w:val="00FF38AC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BB24D6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drian.kwiatkowski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rbr.podatki.gov.pl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yperlink" Target="mailto:adrian.kwiatkowski@termika.orlen.pl" TargetMode="External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aleksander.ochli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2789</Words>
  <Characters>16735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Kwiatkowski Adrian</cp:lastModifiedBy>
  <cp:revision>3</cp:revision>
  <dcterms:created xsi:type="dcterms:W3CDTF">2026-02-20T13:21:00Z</dcterms:created>
  <dcterms:modified xsi:type="dcterms:W3CDTF">2026-02-20T13:25:00Z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